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2" w:rsidRPr="00A11928" w:rsidRDefault="00252282" w:rsidP="00465BC2">
      <w:pPr>
        <w:snapToGrid w:val="0"/>
        <w:spacing w:afterLines="50" w:after="180"/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334518516"/>
      <w:bookmarkStart w:id="1" w:name="_Toc333392928"/>
      <w:proofErr w:type="gramStart"/>
      <w:r w:rsidRPr="00A11928">
        <w:rPr>
          <w:rFonts w:eastAsia="標楷體"/>
          <w:b/>
          <w:sz w:val="28"/>
          <w:szCs w:val="28"/>
        </w:rPr>
        <w:t>10</w:t>
      </w:r>
      <w:r w:rsidR="00477230">
        <w:rPr>
          <w:rFonts w:eastAsia="標楷體" w:hint="eastAsia"/>
          <w:b/>
          <w:sz w:val="28"/>
          <w:szCs w:val="28"/>
        </w:rPr>
        <w:t>6</w:t>
      </w:r>
      <w:proofErr w:type="gramEnd"/>
      <w:r w:rsidRPr="00A11928">
        <w:rPr>
          <w:rFonts w:eastAsia="標楷體"/>
          <w:b/>
          <w:sz w:val="28"/>
          <w:szCs w:val="28"/>
        </w:rPr>
        <w:t>年度</w:t>
      </w:r>
      <w:r w:rsidR="0066073D" w:rsidRPr="00A11928">
        <w:rPr>
          <w:rFonts w:ascii="標楷體" w:eastAsia="標楷體" w:hAnsi="標楷體" w:hint="eastAsia"/>
          <w:b/>
          <w:sz w:val="28"/>
          <w:szCs w:val="28"/>
        </w:rPr>
        <w:t>產業人才投資</w:t>
      </w:r>
      <w:r w:rsidRPr="00A11928">
        <w:rPr>
          <w:rFonts w:eastAsia="標楷體"/>
          <w:b/>
          <w:sz w:val="28"/>
          <w:szCs w:val="28"/>
        </w:rPr>
        <w:t>計畫招</w:t>
      </w:r>
      <w:r w:rsidR="008E3D68" w:rsidRPr="00A11928">
        <w:rPr>
          <w:rFonts w:eastAsia="標楷體"/>
          <w:b/>
          <w:sz w:val="28"/>
          <w:szCs w:val="28"/>
        </w:rPr>
        <w:t>訓</w:t>
      </w:r>
      <w:r w:rsidRPr="00A11928">
        <w:rPr>
          <w:rFonts w:eastAsia="標楷體"/>
          <w:b/>
          <w:sz w:val="28"/>
          <w:szCs w:val="28"/>
        </w:rPr>
        <w:t>簡章</w:t>
      </w:r>
      <w:bookmarkEnd w:id="0"/>
      <w:bookmarkEnd w:id="1"/>
    </w:p>
    <w:tbl>
      <w:tblPr>
        <w:tblW w:w="9781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079"/>
      </w:tblGrid>
      <w:tr w:rsidR="0066073D" w:rsidRPr="00A11928" w:rsidTr="002F0F49">
        <w:tc>
          <w:tcPr>
            <w:tcW w:w="1702" w:type="dxa"/>
            <w:tcBorders>
              <w:top w:val="thinThickSmallGap" w:sz="24" w:space="0" w:color="auto"/>
            </w:tcBorders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訓練單位名稱</w:t>
            </w:r>
          </w:p>
        </w:tc>
        <w:tc>
          <w:tcPr>
            <w:tcW w:w="8079" w:type="dxa"/>
            <w:tcBorders>
              <w:top w:val="thinThickSmallGap" w:sz="24" w:space="0" w:color="auto"/>
            </w:tcBorders>
          </w:tcPr>
          <w:p w:rsidR="00252282" w:rsidRPr="00A11928" w:rsidRDefault="00252282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財團法人台灣經濟研究院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課程名稱</w:t>
            </w:r>
          </w:p>
        </w:tc>
        <w:tc>
          <w:tcPr>
            <w:tcW w:w="8079" w:type="dxa"/>
          </w:tcPr>
          <w:p w:rsidR="00252282" w:rsidRPr="00A8607B" w:rsidRDefault="00477230" w:rsidP="00601A41">
            <w:pPr>
              <w:snapToGrid w:val="0"/>
              <w:rPr>
                <w:rFonts w:eastAsia="標楷體"/>
              </w:rPr>
            </w:pPr>
            <w:r w:rsidRPr="00477230">
              <w:rPr>
                <w:rFonts w:eastAsia="標楷體"/>
              </w:rPr>
              <w:t>日語</w:t>
            </w:r>
            <w:r w:rsidRPr="00477230">
              <w:rPr>
                <w:rFonts w:eastAsia="標楷體" w:hint="eastAsia"/>
              </w:rPr>
              <w:t>會話</w:t>
            </w:r>
            <w:r w:rsidRPr="00477230">
              <w:rPr>
                <w:rFonts w:eastAsia="標楷體"/>
              </w:rPr>
              <w:t>進階班第</w:t>
            </w:r>
            <w:r w:rsidRPr="00477230">
              <w:rPr>
                <w:rFonts w:eastAsia="標楷體"/>
              </w:rPr>
              <w:t>1</w:t>
            </w:r>
            <w:r w:rsidRPr="00477230">
              <w:rPr>
                <w:rFonts w:eastAsia="標楷體"/>
              </w:rPr>
              <w:t>期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</w:t>
            </w:r>
            <w:r w:rsidRPr="00A11928">
              <w:rPr>
                <w:rFonts w:eastAsia="標楷體"/>
                <w:b/>
              </w:rPr>
              <w:t>/</w:t>
            </w:r>
            <w:r w:rsidRPr="00A11928">
              <w:rPr>
                <w:rFonts w:eastAsia="標楷體"/>
                <w:b/>
              </w:rPr>
              <w:t>上課地點</w:t>
            </w:r>
          </w:p>
        </w:tc>
        <w:tc>
          <w:tcPr>
            <w:tcW w:w="8079" w:type="dxa"/>
          </w:tcPr>
          <w:p w:rsidR="00252282" w:rsidRPr="00A11928" w:rsidRDefault="00252282" w:rsidP="000F140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院址：台北市中山區德惠街</w:t>
            </w:r>
            <w:r w:rsidRPr="00A11928">
              <w:rPr>
                <w:rFonts w:eastAsia="標楷體"/>
              </w:rPr>
              <w:t>16-8</w:t>
            </w:r>
            <w:r w:rsidRPr="00A11928">
              <w:rPr>
                <w:rFonts w:eastAsia="標楷體"/>
              </w:rPr>
              <w:t>號</w:t>
            </w:r>
            <w:r w:rsidR="005823A3">
              <w:rPr>
                <w:rFonts w:eastAsia="標楷體" w:hint="eastAsia"/>
              </w:rPr>
              <w:t>7</w:t>
            </w:r>
            <w:r w:rsidRPr="00A11928">
              <w:rPr>
                <w:rFonts w:eastAsia="標楷體"/>
              </w:rPr>
              <w:t>樓</w:t>
            </w:r>
          </w:p>
          <w:p w:rsidR="00252282" w:rsidRPr="00A11928" w:rsidRDefault="00252282" w:rsidP="00CA4736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上課地點：台北市中山區德惠街</w:t>
            </w:r>
            <w:r w:rsidRPr="00A11928">
              <w:rPr>
                <w:rFonts w:eastAsia="標楷體"/>
              </w:rPr>
              <w:t>16-5</w:t>
            </w:r>
            <w:r w:rsidRPr="00A11928">
              <w:rPr>
                <w:rFonts w:eastAsia="標楷體"/>
              </w:rPr>
              <w:t>號</w:t>
            </w:r>
            <w:r w:rsidRPr="00A11928">
              <w:rPr>
                <w:rFonts w:eastAsia="標楷體"/>
              </w:rPr>
              <w:t>2</w:t>
            </w:r>
            <w:r w:rsidRPr="00A11928">
              <w:rPr>
                <w:rFonts w:eastAsia="標楷體"/>
              </w:rPr>
              <w:t>樓</w:t>
            </w:r>
            <w:r w:rsidR="009729A4" w:rsidRPr="00A11928">
              <w:rPr>
                <w:rFonts w:eastAsia="標楷體"/>
              </w:rPr>
              <w:t>(</w:t>
            </w:r>
            <w:r w:rsidR="005823A3">
              <w:rPr>
                <w:rFonts w:eastAsia="標楷體" w:hint="eastAsia"/>
              </w:rPr>
              <w:t>台經院</w:t>
            </w:r>
            <w:r w:rsidR="005823A3" w:rsidRPr="00475D57">
              <w:rPr>
                <w:rFonts w:eastAsia="標楷體"/>
              </w:rPr>
              <w:t>台泥大樓</w:t>
            </w:r>
            <w:r w:rsidR="009729A4" w:rsidRPr="00A11928">
              <w:rPr>
                <w:rFonts w:eastAsia="標楷體"/>
              </w:rPr>
              <w:t>第</w:t>
            </w:r>
            <w:r w:rsidR="00CA4736" w:rsidRPr="00A11928">
              <w:rPr>
                <w:rFonts w:eastAsia="標楷體"/>
              </w:rPr>
              <w:t>3</w:t>
            </w:r>
            <w:r w:rsidR="009729A4" w:rsidRPr="00A11928">
              <w:rPr>
                <w:rFonts w:eastAsia="標楷體"/>
              </w:rPr>
              <w:t>教室</w:t>
            </w:r>
            <w:r w:rsidR="009729A4" w:rsidRPr="00A11928">
              <w:rPr>
                <w:rFonts w:eastAsia="標楷體"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報名方式</w:t>
            </w:r>
          </w:p>
        </w:tc>
        <w:tc>
          <w:tcPr>
            <w:tcW w:w="8079" w:type="dxa"/>
          </w:tcPr>
          <w:p w:rsidR="00252282" w:rsidRPr="00A11928" w:rsidRDefault="00252282" w:rsidP="008A5645">
            <w:pPr>
              <w:snapToGrid w:val="0"/>
              <w:rPr>
                <w:rFonts w:eastAsia="標楷體"/>
                <w:b/>
              </w:rPr>
            </w:pPr>
            <w:proofErr w:type="gramStart"/>
            <w:r w:rsidRPr="00A11928">
              <w:rPr>
                <w:rFonts w:eastAsia="標楷體"/>
                <w:b/>
              </w:rPr>
              <w:t>採線上</w:t>
            </w:r>
            <w:proofErr w:type="gramEnd"/>
            <w:r w:rsidRPr="00A11928">
              <w:rPr>
                <w:rFonts w:eastAsia="標楷體"/>
                <w:b/>
              </w:rPr>
              <w:t>報名</w:t>
            </w:r>
          </w:p>
          <w:p w:rsidR="004969A6" w:rsidRPr="00A11928" w:rsidRDefault="004969A6" w:rsidP="0066073D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1.</w:t>
            </w:r>
            <w:r w:rsidRPr="00A11928">
              <w:rPr>
                <w:rFonts w:eastAsia="標楷體"/>
                <w:bCs/>
              </w:rPr>
              <w:t>請先至</w:t>
            </w:r>
            <w:r w:rsidR="002F08A8" w:rsidRPr="00A11928">
              <w:rPr>
                <w:rFonts w:eastAsia="標楷體"/>
                <w:bCs/>
              </w:rPr>
              <w:t>臺灣就業通</w:t>
            </w:r>
            <w:hyperlink r:id="rId7" w:history="1">
              <w:r w:rsidR="0066073D" w:rsidRPr="00A11928">
                <w:rPr>
                  <w:rStyle w:val="aa"/>
                  <w:rFonts w:eastAsia="標楷體"/>
                  <w:bCs/>
                  <w:color w:val="auto"/>
                </w:rPr>
                <w:t>http://www.taiwanjobs.gov.tw/Internet/index/index.aspx</w:t>
              </w:r>
            </w:hyperlink>
            <w:r w:rsidRPr="00A11928">
              <w:rPr>
                <w:rFonts w:eastAsia="標楷體"/>
                <w:bCs/>
              </w:rPr>
              <w:t>加入會員</w:t>
            </w:r>
          </w:p>
          <w:p w:rsidR="0066073D" w:rsidRPr="00A11928" w:rsidRDefault="004969A6" w:rsidP="0066073D">
            <w:pPr>
              <w:snapToGrid w:val="0"/>
              <w:rPr>
                <w:rFonts w:eastAsia="標楷體"/>
                <w:bCs/>
              </w:rPr>
            </w:pPr>
            <w:r w:rsidRPr="00A11928">
              <w:rPr>
                <w:rFonts w:eastAsia="標楷體"/>
                <w:bCs/>
              </w:rPr>
              <w:t>2.</w:t>
            </w:r>
            <w:r w:rsidRPr="00A11928">
              <w:rPr>
                <w:rFonts w:eastAsia="標楷體"/>
                <w:bCs/>
              </w:rPr>
              <w:t>再至產業人才投資方案網：</w:t>
            </w:r>
            <w:r w:rsidR="00632F68">
              <w:fldChar w:fldCharType="begin"/>
            </w:r>
            <w:r w:rsidR="00632F68">
              <w:instrText xml:space="preserve"> HYPERLINK "http://tims.etraining.gov.tw/timsonline/index.aspx" </w:instrText>
            </w:r>
            <w:r w:rsidR="00632F68">
              <w:fldChar w:fldCharType="separate"/>
            </w:r>
            <w:r w:rsidR="0066073D" w:rsidRPr="00A11928">
              <w:rPr>
                <w:rStyle w:val="aa"/>
                <w:rFonts w:eastAsia="標楷體"/>
                <w:bCs/>
                <w:color w:val="auto"/>
              </w:rPr>
              <w:t>http://tims.etraining.gov.tw/timsonline/index.aspx</w:t>
            </w:r>
            <w:r w:rsidR="00632F68">
              <w:rPr>
                <w:rStyle w:val="aa"/>
                <w:rFonts w:eastAsia="標楷體"/>
                <w:bCs/>
                <w:color w:val="auto"/>
              </w:rPr>
              <w:fldChar w:fldCharType="end"/>
            </w:r>
          </w:p>
          <w:p w:rsidR="00252282" w:rsidRPr="00A11928" w:rsidRDefault="004969A6" w:rsidP="0066073D">
            <w:pPr>
              <w:snapToGrid w:val="0"/>
              <w:ind w:firstLineChars="50" w:firstLine="12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報名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訓練目標</w:t>
            </w:r>
          </w:p>
        </w:tc>
        <w:tc>
          <w:tcPr>
            <w:tcW w:w="8079" w:type="dxa"/>
            <w:vAlign w:val="center"/>
          </w:tcPr>
          <w:p w:rsidR="00CC555F" w:rsidRPr="00601A41" w:rsidRDefault="00601A41" w:rsidP="00465BC2">
            <w:pPr>
              <w:snapToGrid w:val="0"/>
              <w:ind w:firstLineChars="200" w:firstLine="480"/>
              <w:rPr>
                <w:rFonts w:eastAsia="標楷體"/>
              </w:rPr>
            </w:pPr>
            <w:r w:rsidRPr="00601A41">
              <w:rPr>
                <w:rFonts w:eastAsia="標楷體"/>
              </w:rPr>
              <w:t>台經院規劃辦理提升員工日語溝通能力相關課程</w:t>
            </w:r>
            <w:r w:rsidRPr="00601A41">
              <w:rPr>
                <w:rFonts w:eastAsia="標楷體" w:hint="eastAsia"/>
              </w:rPr>
              <w:t>。因本課程為進階課程，除教授學</w:t>
            </w:r>
            <w:r w:rsidRPr="00601A41">
              <w:rPr>
                <w:rFonts w:eastAsia="標楷體"/>
              </w:rPr>
              <w:t>員在</w:t>
            </w:r>
            <w:r w:rsidRPr="00601A41">
              <w:rPr>
                <w:rFonts w:eastAsia="標楷體" w:hint="eastAsia"/>
              </w:rPr>
              <w:t>日常及</w:t>
            </w:r>
            <w:r w:rsidRPr="00601A41">
              <w:rPr>
                <w:rFonts w:eastAsia="標楷體"/>
              </w:rPr>
              <w:t>業務方面之日語溝通能力</w:t>
            </w:r>
            <w:r w:rsidRPr="00601A41">
              <w:rPr>
                <w:rFonts w:eastAsia="標楷體" w:hint="eastAsia"/>
              </w:rPr>
              <w:t>外</w:t>
            </w:r>
            <w:r w:rsidRPr="00601A41">
              <w:rPr>
                <w:rFonts w:eastAsia="標楷體"/>
              </w:rPr>
              <w:t>，</w:t>
            </w:r>
            <w:r w:rsidRPr="00601A41">
              <w:rPr>
                <w:rFonts w:eastAsia="標楷體" w:hint="eastAsia"/>
              </w:rPr>
              <w:t>並加強文法的講授</w:t>
            </w:r>
            <w:r w:rsidRPr="00601A41">
              <w:rPr>
                <w:rFonts w:eastAsia="標楷體"/>
              </w:rPr>
              <w:t>。</w:t>
            </w:r>
            <w:proofErr w:type="gramStart"/>
            <w:r w:rsidRPr="00601A41">
              <w:rPr>
                <w:rFonts w:eastAsia="標楷體"/>
              </w:rPr>
              <w:t>此外，</w:t>
            </w:r>
            <w:proofErr w:type="gramEnd"/>
            <w:r w:rsidRPr="00601A41">
              <w:rPr>
                <w:rFonts w:eastAsia="標楷體"/>
              </w:rPr>
              <w:t>配合情境演練，提供學員會話的機會。希望透過本訓練課程，</w:t>
            </w:r>
            <w:r w:rsidR="00465BC2" w:rsidRPr="00465BC2">
              <w:rPr>
                <w:rFonts w:eastAsia="標楷體"/>
              </w:rPr>
              <w:t>學員能</w:t>
            </w:r>
            <w:proofErr w:type="gramStart"/>
            <w:r w:rsidR="00465BC2" w:rsidRPr="00465BC2">
              <w:rPr>
                <w:rFonts w:eastAsia="標楷體"/>
              </w:rPr>
              <w:t>由訓前</w:t>
            </w:r>
            <w:proofErr w:type="gramEnd"/>
            <w:r w:rsidR="00465BC2" w:rsidRPr="00465BC2">
              <w:rPr>
                <w:rFonts w:eastAsia="標楷體"/>
              </w:rPr>
              <w:t>的</w:t>
            </w:r>
            <w:r w:rsidR="00465BC2" w:rsidRPr="00465BC2">
              <w:rPr>
                <w:rFonts w:eastAsia="標楷體" w:hint="eastAsia"/>
              </w:rPr>
              <w:t>基本日</w:t>
            </w:r>
            <w:r w:rsidR="00465BC2" w:rsidRPr="00465BC2">
              <w:rPr>
                <w:rFonts w:eastAsia="標楷體"/>
              </w:rPr>
              <w:t>語溝通</w:t>
            </w:r>
            <w:r w:rsidR="00465BC2" w:rsidRPr="00465BC2">
              <w:rPr>
                <w:rFonts w:eastAsia="標楷體" w:hint="eastAsia"/>
              </w:rPr>
              <w:t>能力</w:t>
            </w:r>
            <w:r w:rsidR="00465BC2" w:rsidRPr="00465BC2">
              <w:rPr>
                <w:rFonts w:eastAsia="標楷體"/>
              </w:rPr>
              <w:t>，</w:t>
            </w:r>
            <w:proofErr w:type="gramStart"/>
            <w:r w:rsidR="00465BC2" w:rsidRPr="00465BC2">
              <w:rPr>
                <w:rFonts w:eastAsia="標楷體"/>
              </w:rPr>
              <w:t>於訓後</w:t>
            </w:r>
            <w:proofErr w:type="gramEnd"/>
            <w:r w:rsidR="00465BC2" w:rsidRPr="00465BC2">
              <w:rPr>
                <w:rFonts w:eastAsia="標楷體"/>
              </w:rPr>
              <w:t>轉變為能以流暢的日語與客戶溝通。透過此在職進修能提升個人的就業技能，並能獲得加薪或升遷機會，進而提升公司之業績與營收</w:t>
            </w:r>
            <w:r w:rsidRPr="00465BC2">
              <w:rPr>
                <w:rFonts w:eastAsia="標楷體"/>
              </w:rPr>
              <w:t>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課程內容大綱</w:t>
            </w:r>
            <w:r w:rsidRPr="00A11928">
              <w:rPr>
                <w:rFonts w:eastAsia="標楷體"/>
                <w:b/>
              </w:rPr>
              <w:br/>
            </w:r>
            <w:r w:rsidRPr="00A11928">
              <w:rPr>
                <w:rFonts w:eastAsia="標楷體"/>
                <w:b/>
              </w:rPr>
              <w:t>及時數</w:t>
            </w:r>
          </w:p>
        </w:tc>
        <w:tc>
          <w:tcPr>
            <w:tcW w:w="8079" w:type="dxa"/>
            <w:vAlign w:val="center"/>
          </w:tcPr>
          <w:p w:rsidR="00252282" w:rsidRPr="00A8607B" w:rsidRDefault="00252282" w:rsidP="002F0F49">
            <w:pPr>
              <w:snapToGrid w:val="0"/>
              <w:ind w:right="125"/>
              <w:rPr>
                <w:rFonts w:eastAsia="標楷體"/>
                <w:b/>
              </w:rPr>
            </w:pPr>
            <w:r w:rsidRPr="00A8607B">
              <w:rPr>
                <w:rFonts w:eastAsia="標楷體"/>
                <w:b/>
              </w:rPr>
              <w:t>10</w:t>
            </w:r>
            <w:r w:rsidR="00477230">
              <w:rPr>
                <w:rFonts w:eastAsia="標楷體" w:hint="eastAsia"/>
                <w:b/>
              </w:rPr>
              <w:t>6</w:t>
            </w:r>
            <w:r w:rsidRPr="00A8607B">
              <w:rPr>
                <w:rFonts w:eastAsia="標楷體"/>
                <w:b/>
              </w:rPr>
              <w:t>.</w:t>
            </w:r>
            <w:r w:rsidR="00CA4736" w:rsidRPr="00A8607B">
              <w:rPr>
                <w:rFonts w:eastAsia="標楷體"/>
                <w:b/>
              </w:rPr>
              <w:t>0</w:t>
            </w:r>
            <w:r w:rsidR="00477230">
              <w:rPr>
                <w:rFonts w:eastAsia="標楷體" w:hint="eastAsia"/>
                <w:b/>
              </w:rPr>
              <w:t>3</w:t>
            </w:r>
            <w:r w:rsidRPr="00A8607B">
              <w:rPr>
                <w:rFonts w:eastAsia="標楷體"/>
                <w:b/>
              </w:rPr>
              <w:t>.</w:t>
            </w:r>
            <w:r w:rsidR="00465BC2">
              <w:rPr>
                <w:rFonts w:eastAsia="標楷體" w:hint="eastAsia"/>
                <w:b/>
              </w:rPr>
              <w:t>1</w:t>
            </w:r>
            <w:r w:rsidR="00477230">
              <w:rPr>
                <w:rFonts w:eastAsia="標楷體" w:hint="eastAsia"/>
                <w:b/>
              </w:rPr>
              <w:t>5</w:t>
            </w:r>
            <w:r w:rsidRPr="00A8607B">
              <w:rPr>
                <w:rFonts w:eastAsia="標楷體"/>
                <w:b/>
              </w:rPr>
              <w:t>~</w:t>
            </w:r>
            <w:r w:rsidR="00477230">
              <w:rPr>
                <w:rFonts w:eastAsia="標楷體" w:hint="eastAsia"/>
                <w:b/>
              </w:rPr>
              <w:t>05</w:t>
            </w:r>
            <w:r w:rsidRPr="00A8607B">
              <w:rPr>
                <w:rFonts w:eastAsia="標楷體"/>
                <w:b/>
              </w:rPr>
              <w:t>.</w:t>
            </w:r>
            <w:r w:rsidR="00A8607B" w:rsidRPr="00A8607B">
              <w:rPr>
                <w:rFonts w:eastAsia="標楷體" w:hint="eastAsia"/>
                <w:b/>
              </w:rPr>
              <w:t>2</w:t>
            </w:r>
            <w:r w:rsidR="00477230">
              <w:rPr>
                <w:rFonts w:eastAsia="標楷體" w:hint="eastAsia"/>
                <w:b/>
              </w:rPr>
              <w:t>4</w:t>
            </w:r>
            <w:r w:rsidR="00B11339" w:rsidRPr="00A8607B">
              <w:rPr>
                <w:rFonts w:eastAsia="標楷體"/>
                <w:b/>
              </w:rPr>
              <w:t xml:space="preserve"> </w:t>
            </w:r>
            <w:r w:rsidRPr="00A8607B">
              <w:rPr>
                <w:rFonts w:eastAsia="標楷體"/>
                <w:b/>
              </w:rPr>
              <w:t>(</w:t>
            </w:r>
            <w:r w:rsidRPr="00A8607B">
              <w:rPr>
                <w:rFonts w:eastAsia="標楷體"/>
                <w:b/>
              </w:rPr>
              <w:t>星期</w:t>
            </w:r>
            <w:r w:rsidR="00A8607B" w:rsidRPr="00A8607B">
              <w:rPr>
                <w:rFonts w:eastAsia="標楷體" w:hint="eastAsia"/>
                <w:b/>
              </w:rPr>
              <w:t>三</w:t>
            </w:r>
            <w:r w:rsidRPr="00A8607B">
              <w:rPr>
                <w:rFonts w:eastAsia="標楷體"/>
                <w:b/>
              </w:rPr>
              <w:t>)</w:t>
            </w:r>
            <w:r w:rsidR="00CA4736" w:rsidRPr="00A8607B">
              <w:rPr>
                <w:rFonts w:eastAsia="標楷體"/>
                <w:b/>
              </w:rPr>
              <w:t xml:space="preserve"> </w:t>
            </w:r>
            <w:r w:rsidRPr="00A8607B">
              <w:rPr>
                <w:rFonts w:eastAsia="標楷體"/>
                <w:b/>
              </w:rPr>
              <w:t>PM 18:30~21:30</w:t>
            </w:r>
          </w:p>
          <w:tbl>
            <w:tblPr>
              <w:tblW w:w="72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43"/>
              <w:gridCol w:w="769"/>
              <w:gridCol w:w="4936"/>
            </w:tblGrid>
            <w:tr w:rsidR="00252282" w:rsidRPr="00DB634C" w:rsidTr="00465BC2">
              <w:trPr>
                <w:cantSplit/>
                <w:trHeight w:val="120"/>
              </w:trPr>
              <w:tc>
                <w:tcPr>
                  <w:tcW w:w="15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52282" w:rsidRPr="00DB634C" w:rsidRDefault="00252282" w:rsidP="00900690">
                  <w:pPr>
                    <w:tabs>
                      <w:tab w:val="left" w:pos="720"/>
                    </w:tabs>
                    <w:snapToGrid w:val="0"/>
                    <w:ind w:left="472" w:hanging="472"/>
                    <w:jc w:val="center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日期</w:t>
                  </w:r>
                </w:p>
              </w:tc>
              <w:tc>
                <w:tcPr>
                  <w:tcW w:w="5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52282" w:rsidRPr="00DB634C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時數</w:t>
                  </w:r>
                </w:p>
              </w:tc>
              <w:tc>
                <w:tcPr>
                  <w:tcW w:w="513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2282" w:rsidRPr="00DB634C" w:rsidRDefault="00252282" w:rsidP="00E06B9C">
                  <w:pPr>
                    <w:tabs>
                      <w:tab w:val="left" w:pos="720"/>
                    </w:tabs>
                    <w:snapToGrid w:val="0"/>
                    <w:ind w:left="472" w:hanging="47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課程進度</w:t>
                  </w:r>
                  <w:r w:rsidRPr="00DB634C">
                    <w:rPr>
                      <w:rFonts w:eastAsia="標楷體"/>
                    </w:rPr>
                    <w:t>/</w:t>
                  </w:r>
                  <w:r w:rsidRPr="00DB634C">
                    <w:rPr>
                      <w:rFonts w:eastAsia="標楷體"/>
                    </w:rPr>
                    <w:t>內容</w:t>
                  </w:r>
                </w:p>
              </w:tc>
            </w:tr>
            <w:tr w:rsidR="00DB634C" w:rsidRPr="00DB634C" w:rsidTr="00465BC2">
              <w:trPr>
                <w:cantSplit/>
                <w:trHeight w:val="225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3.15(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56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4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課程介紹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4"/>
                    </w:numPr>
                    <w:snapToGrid w:val="0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上美髮店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4"/>
                    </w:numPr>
                    <w:snapToGrid w:val="0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147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3.22(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2"/>
                    </w:numPr>
                    <w:snapToGrid w:val="0"/>
                    <w:spacing w:line="320" w:lineRule="exact"/>
                    <w:ind w:left="426" w:hanging="426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上美髮店</w:t>
                  </w:r>
                </w:p>
                <w:p w:rsidR="00DB634C" w:rsidRPr="00DB634C" w:rsidRDefault="00DB634C" w:rsidP="006E17B1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napToGrid w:val="0"/>
                    <w:spacing w:line="320" w:lineRule="exact"/>
                    <w:ind w:leftChars="0" w:left="426" w:hanging="426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DB63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文法聽解</w:t>
                  </w:r>
                  <w:proofErr w:type="gramStart"/>
                  <w:r w:rsidRPr="00DB63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＆</w:t>
                  </w:r>
                  <w:proofErr w:type="gramEnd"/>
                  <w:r w:rsidRPr="00DB634C">
                    <w:rPr>
                      <w:rFonts w:ascii="Times New Roman" w:eastAsia="標楷體" w:hAnsi="Times New Roman"/>
                      <w:kern w:val="0"/>
                      <w:szCs w:val="24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243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3.29(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4.05</w:t>
                  </w:r>
                  <w:r w:rsidRPr="00DB634C">
                    <w:rPr>
                      <w:rFonts w:eastAsia="標楷體"/>
                      <w:kern w:val="0"/>
                    </w:rPr>
                    <w:t>放假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3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行程錯誤怎麼辦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3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323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4.12(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行程錯誤怎麼辦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3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</w:t>
                  </w:r>
                  <w:r w:rsidRPr="00DB634C">
                    <w:rPr>
                      <w:rFonts w:eastAsia="標楷體"/>
                      <w:kern w:val="0"/>
                    </w:rPr>
                    <w:cr/>
                  </w:r>
                  <w:r w:rsidRPr="00DB634C">
                    <w:rPr>
                      <w:rFonts w:eastAsia="標楷體"/>
                      <w:kern w:val="0"/>
                    </w:rPr>
                    <w:t>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115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4.19(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剛修理又壞了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3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346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4.26(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</w:rPr>
                  </w:pPr>
                  <w:r w:rsidRPr="00DB634C"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3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聽說已訂婚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3"/>
                    </w:numPr>
                    <w:snapToGrid w:val="0"/>
                    <w:spacing w:line="320" w:lineRule="exact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346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5.03(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D5100B">
                  <w:pPr>
                    <w:widowControl/>
                    <w:snapToGrid w:val="0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cr/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請假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346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5.10(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請傳話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346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5.17(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感謝</w:t>
                  </w:r>
                </w:p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文法聽解</w:t>
                  </w:r>
                  <w:proofErr w:type="gramStart"/>
                  <w:r w:rsidRPr="00DB634C">
                    <w:rPr>
                      <w:rFonts w:eastAsia="標楷體"/>
                      <w:kern w:val="0"/>
                    </w:rPr>
                    <w:t>＆</w:t>
                  </w:r>
                  <w:proofErr w:type="gramEnd"/>
                  <w:r w:rsidRPr="00DB634C">
                    <w:rPr>
                      <w:rFonts w:eastAsia="標楷體"/>
                      <w:kern w:val="0"/>
                    </w:rPr>
                    <w:t>會話練習</w:t>
                  </w:r>
                </w:p>
              </w:tc>
            </w:tr>
            <w:tr w:rsidR="00DB634C" w:rsidRPr="00DB634C" w:rsidTr="00465BC2">
              <w:trPr>
                <w:cantSplit/>
                <w:trHeight w:val="346"/>
              </w:trPr>
              <w:tc>
                <w:tcPr>
                  <w:tcW w:w="157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snapToGrid w:val="0"/>
                    <w:jc w:val="center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5.24(</w:t>
                  </w:r>
                  <w:r w:rsidRPr="00DB634C">
                    <w:rPr>
                      <w:rFonts w:eastAsia="標楷體"/>
                      <w:kern w:val="0"/>
                    </w:rPr>
                    <w:t>星期三</w:t>
                  </w:r>
                  <w:r w:rsidRPr="00DB634C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34C" w:rsidRPr="00DB634C" w:rsidRDefault="00DB634C" w:rsidP="00E06B9C">
                  <w:pPr>
                    <w:widowControl/>
                    <w:snapToGrid w:val="0"/>
                    <w:ind w:left="142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B634C" w:rsidRPr="00DB634C" w:rsidRDefault="00DB634C" w:rsidP="006E17B1">
                  <w:pPr>
                    <w:widowControl/>
                    <w:numPr>
                      <w:ilvl w:val="0"/>
                      <w:numId w:val="14"/>
                    </w:numPr>
                    <w:snapToGrid w:val="0"/>
                    <w:spacing w:line="320" w:lineRule="exact"/>
                    <w:ind w:left="398" w:hanging="398"/>
                    <w:rPr>
                      <w:rFonts w:eastAsia="標楷體"/>
                      <w:kern w:val="0"/>
                    </w:rPr>
                  </w:pPr>
                  <w:r w:rsidRPr="00DB634C">
                    <w:rPr>
                      <w:rFonts w:eastAsia="標楷體"/>
                      <w:kern w:val="0"/>
                    </w:rPr>
                    <w:t>總復習</w:t>
                  </w:r>
                  <w:r w:rsidRPr="00DB634C">
                    <w:rPr>
                      <w:rFonts w:eastAsia="標楷體"/>
                      <w:kern w:val="0"/>
                    </w:rPr>
                    <w:t>&amp;</w:t>
                  </w:r>
                  <w:r w:rsidRPr="00DB634C">
                    <w:rPr>
                      <w:rFonts w:eastAsia="標楷體"/>
                      <w:kern w:val="0"/>
                    </w:rPr>
                    <w:t>測驗</w:t>
                  </w:r>
                </w:p>
              </w:tc>
            </w:tr>
          </w:tbl>
          <w:p w:rsidR="00252282" w:rsidRPr="00A8607B" w:rsidRDefault="00D666FB" w:rsidP="00E60F6B">
            <w:pPr>
              <w:snapToGrid w:val="0"/>
              <w:rPr>
                <w:rFonts w:eastAsia="標楷體"/>
                <w:bCs/>
              </w:rPr>
            </w:pPr>
            <w:r w:rsidRPr="00A8607B">
              <w:rPr>
                <w:rFonts w:eastAsia="標楷體"/>
              </w:rPr>
              <w:t>上課教材：</w:t>
            </w:r>
            <w:r w:rsidR="00A8607B" w:rsidRPr="00A8607B">
              <w:rPr>
                <w:rFonts w:eastAsia="標楷體"/>
                <w:bCs/>
              </w:rPr>
              <w:t xml:space="preserve"> </w:t>
            </w:r>
            <w:r w:rsidR="00A8607B" w:rsidRPr="00A8607B">
              <w:rPr>
                <w:rFonts w:eastAsia="標楷體" w:hint="eastAsia"/>
                <w:bCs/>
              </w:rPr>
              <w:t>1.</w:t>
            </w:r>
            <w:r w:rsidR="00A8607B" w:rsidRPr="00A8607B">
              <w:rPr>
                <w:rFonts w:eastAsia="標楷體" w:hint="eastAsia"/>
              </w:rPr>
              <w:t>大家的日</w:t>
            </w:r>
            <w:r w:rsidR="00A8607B">
              <w:rPr>
                <w:rFonts w:eastAsia="標楷體" w:hint="eastAsia"/>
              </w:rPr>
              <w:t>本</w:t>
            </w:r>
            <w:r w:rsidR="00A8607B" w:rsidRPr="00A8607B">
              <w:rPr>
                <w:rFonts w:eastAsia="標楷體" w:hint="eastAsia"/>
              </w:rPr>
              <w:t>語進階</w:t>
            </w:r>
            <w:r w:rsidR="006A7F66">
              <w:rPr>
                <w:rFonts w:eastAsia="標楷體" w:hint="eastAsia"/>
                <w:sz w:val="18"/>
                <w:szCs w:val="18"/>
              </w:rPr>
              <w:t>II</w:t>
            </w:r>
            <w:r w:rsidR="00E60F6B">
              <w:rPr>
                <w:rFonts w:eastAsia="標楷體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="00E60F6B" w:rsidRPr="00E60F6B">
              <w:rPr>
                <w:rFonts w:eastAsia="標楷體" w:hint="eastAsia"/>
                <w:color w:val="FF0000"/>
              </w:rPr>
              <w:t>(</w:t>
            </w:r>
            <w:r w:rsidR="00E60F6B" w:rsidRPr="00E60F6B">
              <w:rPr>
                <w:rFonts w:eastAsia="標楷體" w:hint="eastAsia"/>
                <w:color w:val="FF0000"/>
              </w:rPr>
              <w:t>下半冊</w:t>
            </w:r>
            <w:r w:rsidR="00E60F6B" w:rsidRPr="00E60F6B">
              <w:rPr>
                <w:rFonts w:eastAsia="標楷體" w:hint="eastAsia"/>
                <w:color w:val="FF0000"/>
              </w:rPr>
              <w:t>)</w:t>
            </w:r>
            <w:r w:rsidR="00A8607B">
              <w:rPr>
                <w:rFonts w:eastAsia="標楷體" w:hint="eastAsia"/>
              </w:rPr>
              <w:t xml:space="preserve"> </w:t>
            </w:r>
            <w:r w:rsidR="00A8607B" w:rsidRPr="00A8607B">
              <w:rPr>
                <w:rFonts w:eastAsia="標楷體" w:hint="eastAsia"/>
              </w:rPr>
              <w:t>；</w:t>
            </w:r>
            <w:r w:rsidR="00A8607B" w:rsidRPr="00A8607B">
              <w:rPr>
                <w:rFonts w:eastAsia="標楷體" w:hint="eastAsia"/>
              </w:rPr>
              <w:t>2.</w:t>
            </w:r>
            <w:r w:rsidR="00A8607B" w:rsidRPr="00A8607B">
              <w:rPr>
                <w:rFonts w:eastAsia="標楷體" w:hint="eastAsia"/>
              </w:rPr>
              <w:t>講師自編教材。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招訓對象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及資格條件</w:t>
            </w:r>
          </w:p>
        </w:tc>
        <w:tc>
          <w:tcPr>
            <w:tcW w:w="8079" w:type="dxa"/>
          </w:tcPr>
          <w:p w:rsidR="00673187" w:rsidRPr="00A8607B" w:rsidRDefault="00673187" w:rsidP="0066073D">
            <w:pPr>
              <w:snapToGrid w:val="0"/>
              <w:ind w:left="240" w:right="124" w:hangingChars="100" w:hanging="240"/>
              <w:rPr>
                <w:rFonts w:eastAsia="標楷體"/>
                <w:b/>
              </w:rPr>
            </w:pPr>
            <w:r w:rsidRPr="00A8607B">
              <w:rPr>
                <w:rFonts w:eastAsia="標楷體"/>
                <w:b/>
              </w:rPr>
              <w:t>●</w:t>
            </w:r>
            <w:r w:rsidRPr="00A8607B">
              <w:rPr>
                <w:rFonts w:eastAsia="標楷體"/>
                <w:b/>
              </w:rPr>
              <w:t>招訓對象</w:t>
            </w:r>
          </w:p>
          <w:p w:rsidR="003133BC" w:rsidRPr="00030AE8" w:rsidRDefault="003133BC" w:rsidP="003133BC">
            <w:pPr>
              <w:ind w:leftChars="-30" w:left="425" w:rightChars="-35" w:right="-84" w:hangingChars="207" w:hanging="497"/>
              <w:jc w:val="both"/>
              <w:rPr>
                <w:rFonts w:ascii="Arial" w:eastAsia="標楷體" w:hAnsi="標楷體" w:cs="Arial"/>
              </w:rPr>
            </w:pPr>
            <w:r w:rsidRPr="00A8607B">
              <w:rPr>
                <w:rFonts w:ascii="標楷體" w:eastAsia="標楷體" w:hAnsi="標楷體" w:hint="eastAsia"/>
              </w:rPr>
              <w:t>1.</w:t>
            </w:r>
            <w:r w:rsidRPr="00030AE8">
              <w:rPr>
                <w:rFonts w:ascii="Arial" w:eastAsia="標楷體" w:hAnsi="標楷體" w:cs="Arial" w:hint="eastAsia"/>
              </w:rPr>
              <w:t xml:space="preserve"> </w:t>
            </w:r>
            <w:r w:rsidRPr="00030AE8">
              <w:rPr>
                <w:rFonts w:ascii="Arial" w:eastAsia="標楷體" w:hAnsi="標楷體" w:cs="Arial" w:hint="eastAsia"/>
              </w:rPr>
              <w:t>學</w:t>
            </w:r>
            <w:r w:rsidRPr="00030AE8">
              <w:rPr>
                <w:rFonts w:ascii="Arial" w:eastAsia="標楷體" w:hAnsi="標楷體" w:cs="Arial"/>
              </w:rPr>
              <w:t>歷</w:t>
            </w:r>
            <w:r w:rsidRPr="00030AE8">
              <w:rPr>
                <w:rFonts w:ascii="Arial" w:eastAsia="標楷體" w:hAnsi="標楷體" w:cs="Arial" w:hint="eastAsia"/>
              </w:rPr>
              <w:t>:</w:t>
            </w:r>
          </w:p>
          <w:p w:rsidR="003133BC" w:rsidRDefault="003133BC" w:rsidP="003133BC">
            <w:pPr>
              <w:ind w:leftChars="-30" w:left="-72" w:rightChars="-35" w:right="-84" w:firstLineChars="200" w:firstLine="480"/>
              <w:jc w:val="both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lastRenderedPageBreak/>
              <w:t>資格條</w:t>
            </w:r>
            <w:r w:rsidRPr="00030AE8">
              <w:rPr>
                <w:rFonts w:ascii="Arial" w:eastAsia="標楷體" w:hAnsi="標楷體" w:cs="Arial"/>
              </w:rPr>
              <w:t>件</w:t>
            </w:r>
            <w:r w:rsidRPr="00030AE8">
              <w:rPr>
                <w:rFonts w:ascii="Arial" w:eastAsia="標楷體" w:hAnsi="標楷體" w:cs="Arial" w:hint="eastAsia"/>
              </w:rPr>
              <w:t>:</w:t>
            </w:r>
            <w:r w:rsidRPr="00030AE8">
              <w:rPr>
                <w:rFonts w:ascii="Arial" w:eastAsia="標楷體" w:hAnsi="標楷體" w:cs="Arial" w:hint="eastAsia"/>
              </w:rPr>
              <w:t>年滿十五歲以上，具就業保險、勞工保險或農民健康保險被保險人身分之在職勞工，且符合下列資格之</w:t>
            </w:r>
            <w:proofErr w:type="gramStart"/>
            <w:r w:rsidRPr="00030AE8">
              <w:rPr>
                <w:rFonts w:ascii="Arial" w:eastAsia="標楷體" w:hAnsi="標楷體" w:cs="Arial" w:hint="eastAsia"/>
              </w:rPr>
              <w:t>一</w:t>
            </w:r>
            <w:proofErr w:type="gramEnd"/>
            <w:r w:rsidRPr="00030AE8">
              <w:rPr>
                <w:rFonts w:ascii="Arial" w:eastAsia="標楷體" w:hAnsi="標楷體" w:cs="Arial" w:hint="eastAsia"/>
              </w:rPr>
              <w:t>：</w:t>
            </w:r>
          </w:p>
          <w:p w:rsidR="003133BC" w:rsidRPr="00030AE8" w:rsidRDefault="003133BC" w:rsidP="003133BC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（一）具本國籍。</w:t>
            </w:r>
          </w:p>
          <w:p w:rsidR="003133BC" w:rsidRPr="00AF73D4" w:rsidRDefault="003133BC" w:rsidP="003133BC">
            <w:pPr>
              <w:ind w:rightChars="-42" w:right="-101"/>
              <w:jc w:val="both"/>
              <w:rPr>
                <w:rFonts w:ascii="標楷體" w:eastAsia="標楷體" w:hAnsi="標楷體"/>
                <w:spacing w:val="20"/>
              </w:rPr>
            </w:pPr>
            <w:r w:rsidRPr="00030AE8">
              <w:rPr>
                <w:rFonts w:ascii="Arial" w:eastAsia="標楷體" w:hAnsi="標楷體" w:cs="Arial" w:hint="eastAsia"/>
              </w:rPr>
              <w:t>（二）與中華民國境內設有戶籍之國民結婚，且獲准居留在臺灣地區工作之外國人、大陸地</w:t>
            </w:r>
            <w:r w:rsidRPr="00AF73D4">
              <w:rPr>
                <w:rFonts w:ascii="標楷體" w:eastAsia="標楷體" w:hAnsi="標楷體" w:hint="eastAsia"/>
                <w:spacing w:val="20"/>
              </w:rPr>
              <w:t>區人民。</w:t>
            </w:r>
          </w:p>
          <w:p w:rsidR="003133BC" w:rsidRPr="00030AE8" w:rsidRDefault="003133BC" w:rsidP="003133BC">
            <w:pPr>
              <w:ind w:leftChars="-30" w:left="-72" w:rightChars="-35" w:right="-84"/>
              <w:jc w:val="both"/>
              <w:rPr>
                <w:rFonts w:ascii="Arial" w:eastAsia="標楷體" w:hAnsi="標楷體" w:cs="Arial"/>
              </w:rPr>
            </w:pPr>
            <w:r w:rsidRPr="00AF73D4">
              <w:rPr>
                <w:rFonts w:ascii="標楷體" w:eastAsia="標楷體" w:hAnsi="標楷體" w:hint="eastAsia"/>
                <w:spacing w:val="20"/>
              </w:rPr>
              <w:t>（三）</w:t>
            </w:r>
            <w:r w:rsidRPr="00030AE8">
              <w:rPr>
                <w:rFonts w:ascii="Arial" w:eastAsia="標楷體" w:hAnsi="標楷體" w:cs="Arial" w:hint="eastAsia"/>
              </w:rPr>
              <w:t>符合入出國及移民法第十六條第三項、第四項規定之單一中華民國國籍之無戶籍國民，</w:t>
            </w:r>
            <w:r w:rsidRPr="00B35C73">
              <w:rPr>
                <w:rFonts w:ascii="Arial" w:eastAsia="標楷體" w:hAnsi="標楷體" w:cs="Arial" w:hint="eastAsia"/>
              </w:rPr>
              <w:t>或取得</w:t>
            </w:r>
            <w:r w:rsidRPr="00030AE8">
              <w:rPr>
                <w:rFonts w:ascii="Arial" w:eastAsia="標楷體" w:hAnsi="標楷體" w:cs="Arial" w:hint="eastAsia"/>
              </w:rPr>
              <w:t>居留身分之泰國、緬甸、印度或尼泊爾地區無國籍人民，且依就業服務法第五十一條第一項第一款規定取得工作許可者。</w:t>
            </w:r>
          </w:p>
          <w:p w:rsidR="003133BC" w:rsidRPr="00030AE8" w:rsidRDefault="003133BC" w:rsidP="003133BC">
            <w:pPr>
              <w:ind w:rightChars="-35" w:right="-84"/>
              <w:jc w:val="both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（四）跨國（境）人口販運被害人，並取得工作許可者。</w:t>
            </w:r>
          </w:p>
          <w:p w:rsidR="003133BC" w:rsidRDefault="003133BC" w:rsidP="003133BC">
            <w:pPr>
              <w:pStyle w:val="Web"/>
              <w:snapToGrid w:val="0"/>
              <w:spacing w:before="0" w:after="0"/>
              <w:rPr>
                <w:rFonts w:ascii="Arial" w:eastAsia="標楷體" w:hAnsi="標楷體" w:cs="Arial"/>
              </w:rPr>
            </w:pPr>
            <w:r w:rsidRPr="00030AE8">
              <w:rPr>
                <w:rFonts w:ascii="Arial" w:eastAsia="標楷體" w:hAnsi="標楷體" w:cs="Arial" w:hint="eastAsia"/>
              </w:rPr>
              <w:t>前項年齡及補助資格以</w:t>
            </w:r>
            <w:proofErr w:type="gramStart"/>
            <w:r w:rsidRPr="00030AE8">
              <w:rPr>
                <w:rFonts w:ascii="Arial" w:eastAsia="標楷體" w:hAnsi="標楷體" w:cs="Arial" w:hint="eastAsia"/>
              </w:rPr>
              <w:t>開訓日為</w:t>
            </w:r>
            <w:proofErr w:type="gramEnd"/>
            <w:r w:rsidRPr="00030AE8">
              <w:rPr>
                <w:rFonts w:ascii="Arial" w:eastAsia="標楷體" w:hAnsi="標楷體" w:cs="Arial" w:hint="eastAsia"/>
              </w:rPr>
              <w:t>基準日。</w:t>
            </w:r>
          </w:p>
          <w:p w:rsidR="00A8607B" w:rsidRPr="00A8607B" w:rsidRDefault="00A8607B" w:rsidP="006A7F66">
            <w:pPr>
              <w:pStyle w:val="Web"/>
              <w:snapToGrid w:val="0"/>
              <w:spacing w:before="0" w:after="0"/>
              <w:rPr>
                <w:rFonts w:ascii="Times New Roman" w:eastAsia="標楷體" w:hAnsi="Times New Roman" w:cs="Times New Roman"/>
                <w:bCs/>
              </w:rPr>
            </w:pPr>
            <w:r w:rsidRPr="00A8607B">
              <w:rPr>
                <w:rFonts w:ascii="Times New Roman" w:eastAsia="標楷體" w:hAnsi="Times New Roman" w:cs="Times New Roman" w:hint="eastAsia"/>
                <w:bCs/>
              </w:rPr>
              <w:t>2.</w:t>
            </w:r>
            <w:r w:rsidRPr="00A860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8607B">
              <w:rPr>
                <w:rFonts w:ascii="Times New Roman" w:eastAsia="標楷體" w:hAnsi="Times New Roman" w:cs="Times New Roman" w:hint="eastAsia"/>
              </w:rPr>
              <w:t>上課內容為大家的日本語進階</w:t>
            </w:r>
            <w:r w:rsidR="006A7F66" w:rsidRPr="006A7F66">
              <w:rPr>
                <w:rFonts w:eastAsia="標楷體" w:hint="eastAsia"/>
              </w:rPr>
              <w:t>II</w:t>
            </w:r>
            <w:r w:rsidR="009A7BC6">
              <w:rPr>
                <w:rFonts w:eastAsia="標楷體" w:hint="eastAsia"/>
              </w:rPr>
              <w:t>下</w:t>
            </w:r>
            <w:r w:rsidRPr="00A8607B">
              <w:rPr>
                <w:rFonts w:ascii="Times New Roman" w:eastAsia="標楷體" w:hAnsi="Times New Roman" w:cs="Times New Roman" w:hint="eastAsia"/>
              </w:rPr>
              <w:t>半冊，學員須</w:t>
            </w:r>
            <w:r w:rsidRPr="00A8607B">
              <w:rPr>
                <w:rFonts w:ascii="Times New Roman" w:eastAsia="標楷體" w:hAnsi="Times New Roman" w:cs="Times New Roman"/>
              </w:rPr>
              <w:t>具</w:t>
            </w:r>
            <w:r w:rsidRPr="00A8607B">
              <w:rPr>
                <w:rFonts w:ascii="Times New Roman" w:eastAsia="標楷體" w:hAnsi="Times New Roman" w:cs="Times New Roman" w:hint="eastAsia"/>
              </w:rPr>
              <w:t>中</w:t>
            </w:r>
            <w:r w:rsidRPr="00A8607B">
              <w:rPr>
                <w:rFonts w:ascii="Times New Roman" w:eastAsia="標楷體" w:hAnsi="Times New Roman" w:cs="Times New Roman"/>
              </w:rPr>
              <w:t>級日文基礎。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遴選學員標準</w:t>
            </w:r>
          </w:p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及作業程序</w:t>
            </w:r>
          </w:p>
        </w:tc>
        <w:tc>
          <w:tcPr>
            <w:tcW w:w="8079" w:type="dxa"/>
          </w:tcPr>
          <w:p w:rsidR="00D666FB" w:rsidRPr="00A11928" w:rsidRDefault="00D666FB" w:rsidP="00D666F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1.</w:t>
            </w:r>
            <w:r w:rsidRPr="00A11928">
              <w:rPr>
                <w:rFonts w:eastAsia="標楷體"/>
              </w:rPr>
              <w:t>招訓方式：台經院網站、發送電子報、傳真等。</w:t>
            </w:r>
          </w:p>
          <w:p w:rsidR="00252282" w:rsidRPr="00A11928" w:rsidRDefault="00D666FB" w:rsidP="007679C7">
            <w:pPr>
              <w:snapToGrid w:val="0"/>
              <w:ind w:leftChars="13" w:left="173" w:right="124" w:hangingChars="59" w:hanging="142"/>
              <w:rPr>
                <w:rFonts w:eastAsia="標楷體"/>
                <w:bCs/>
              </w:rPr>
            </w:pPr>
            <w:r w:rsidRPr="00A11928">
              <w:rPr>
                <w:rFonts w:eastAsia="標楷體"/>
              </w:rPr>
              <w:t>2.</w:t>
            </w:r>
            <w:r w:rsidRPr="00A11928">
              <w:rPr>
                <w:rFonts w:eastAsia="標楷體"/>
              </w:rPr>
              <w:t>遴選方式：依產業人才投資</w:t>
            </w:r>
            <w:proofErr w:type="gramStart"/>
            <w:r w:rsidRPr="00A11928">
              <w:rPr>
                <w:rFonts w:eastAsia="標楷體"/>
              </w:rPr>
              <w:t>方案線上報名</w:t>
            </w:r>
            <w:proofErr w:type="gramEnd"/>
            <w:r w:rsidRPr="00A11928">
              <w:rPr>
                <w:rFonts w:eastAsia="標楷體"/>
              </w:rPr>
              <w:t>網站報名完成順序</w:t>
            </w:r>
            <w:proofErr w:type="gramStart"/>
            <w:r w:rsidRPr="00A11928">
              <w:rPr>
                <w:rFonts w:eastAsia="標楷體"/>
              </w:rPr>
              <w:t>審核參訓資格</w:t>
            </w:r>
            <w:proofErr w:type="gramEnd"/>
            <w:r w:rsidRPr="00A11928">
              <w:rPr>
                <w:rFonts w:eastAsia="標楷體"/>
              </w:rPr>
              <w:t>，由本單位依序通知於</w:t>
            </w:r>
            <w:r w:rsidRPr="00A11928">
              <w:rPr>
                <w:rFonts w:eastAsia="標楷體"/>
              </w:rPr>
              <w:t>5</w:t>
            </w:r>
            <w:r w:rsidRPr="00A11928">
              <w:rPr>
                <w:rFonts w:eastAsia="標楷體"/>
              </w:rPr>
              <w:t>天內完成繳費及相關資料，逾期未完成則由候補人員依序遞補。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招訓人數</w:t>
            </w:r>
          </w:p>
        </w:tc>
        <w:tc>
          <w:tcPr>
            <w:tcW w:w="8079" w:type="dxa"/>
            <w:vAlign w:val="center"/>
          </w:tcPr>
          <w:p w:rsidR="00252282" w:rsidRPr="00A11928" w:rsidRDefault="00E03642" w:rsidP="00D666FB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9A7BC6">
              <w:rPr>
                <w:rFonts w:eastAsia="標楷體" w:hint="eastAsia"/>
              </w:rPr>
              <w:t>4</w:t>
            </w:r>
            <w:r w:rsidR="00252282" w:rsidRPr="00A11928">
              <w:rPr>
                <w:rFonts w:eastAsia="標楷體"/>
              </w:rPr>
              <w:t>人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報名</w:t>
            </w:r>
            <w:proofErr w:type="gramStart"/>
            <w:r w:rsidRPr="00A11928">
              <w:rPr>
                <w:rFonts w:eastAsia="標楷體"/>
                <w:b/>
              </w:rPr>
              <w:t>起迄</w:t>
            </w:r>
            <w:proofErr w:type="gramEnd"/>
            <w:r w:rsidRPr="00A11928">
              <w:rPr>
                <w:rFonts w:eastAsia="標楷體"/>
                <w:b/>
              </w:rPr>
              <w:t>日期</w:t>
            </w:r>
          </w:p>
        </w:tc>
        <w:tc>
          <w:tcPr>
            <w:tcW w:w="8079" w:type="dxa"/>
            <w:vAlign w:val="center"/>
          </w:tcPr>
          <w:p w:rsidR="00252282" w:rsidRPr="00A11928" w:rsidRDefault="00252282" w:rsidP="009A7BC6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10</w:t>
            </w:r>
            <w:r w:rsidR="009A7BC6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9A7BC6">
              <w:rPr>
                <w:rFonts w:eastAsia="標楷體" w:hint="eastAsia"/>
                <w:bCs/>
              </w:rPr>
              <w:t>2</w:t>
            </w:r>
            <w:r w:rsidRPr="00A11928">
              <w:rPr>
                <w:rFonts w:eastAsia="標楷體"/>
                <w:bCs/>
              </w:rPr>
              <w:t>月</w:t>
            </w:r>
            <w:r w:rsidR="006D5E16" w:rsidRPr="00434B3F">
              <w:rPr>
                <w:rFonts w:eastAsia="標楷體" w:hint="eastAsia"/>
                <w:bCs/>
                <w:color w:val="FF0000"/>
              </w:rPr>
              <w:t>1</w:t>
            </w:r>
            <w:r w:rsidR="00434B3F" w:rsidRPr="00434B3F">
              <w:rPr>
                <w:rFonts w:eastAsia="標楷體" w:hint="eastAsia"/>
                <w:bCs/>
                <w:color w:val="FF0000"/>
              </w:rPr>
              <w:t>9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</w:t>
            </w:r>
            <w:r w:rsidRPr="00A11928">
              <w:rPr>
                <w:rFonts w:eastAsia="標楷體"/>
                <w:bCs/>
              </w:rPr>
              <w:t>中午</w:t>
            </w:r>
            <w:r w:rsidRPr="00A11928">
              <w:rPr>
                <w:rFonts w:eastAsia="標楷體"/>
                <w:bCs/>
              </w:rPr>
              <w:t>12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  <w:r w:rsidRPr="00A11928">
              <w:rPr>
                <w:rFonts w:eastAsia="標楷體"/>
                <w:bCs/>
              </w:rPr>
              <w:t>至</w:t>
            </w:r>
            <w:r w:rsidRPr="00A11928">
              <w:rPr>
                <w:rFonts w:eastAsia="標楷體"/>
                <w:bCs/>
              </w:rPr>
              <w:t>10</w:t>
            </w:r>
            <w:r w:rsidR="009A7BC6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9A7BC6">
              <w:rPr>
                <w:rFonts w:eastAsia="標楷體" w:hint="eastAsia"/>
                <w:bCs/>
              </w:rPr>
              <w:t>3</w:t>
            </w:r>
            <w:r w:rsidRPr="00A11928">
              <w:rPr>
                <w:rFonts w:eastAsia="標楷體"/>
                <w:bCs/>
              </w:rPr>
              <w:t>月</w:t>
            </w:r>
            <w:r w:rsidR="006D5E16">
              <w:rPr>
                <w:rFonts w:eastAsia="標楷體" w:hint="eastAsia"/>
                <w:bCs/>
              </w:rPr>
              <w:t>1</w:t>
            </w:r>
            <w:r w:rsidR="009A7BC6">
              <w:rPr>
                <w:rFonts w:eastAsia="標楷體" w:hint="eastAsia"/>
                <w:bCs/>
              </w:rPr>
              <w:t>2</w:t>
            </w:r>
            <w:r w:rsidRPr="00A11928">
              <w:rPr>
                <w:rFonts w:eastAsia="標楷體"/>
                <w:bCs/>
              </w:rPr>
              <w:t>日</w:t>
            </w:r>
            <w:r w:rsidRPr="00A11928">
              <w:rPr>
                <w:rFonts w:eastAsia="標楷體"/>
                <w:bCs/>
              </w:rPr>
              <w:t>(18</w:t>
            </w:r>
            <w:r w:rsidRPr="00A11928">
              <w:rPr>
                <w:rFonts w:eastAsia="標楷體"/>
                <w:bCs/>
              </w:rPr>
              <w:t>時</w:t>
            </w:r>
            <w:r w:rsidRPr="00A11928">
              <w:rPr>
                <w:rFonts w:eastAsia="標楷體"/>
                <w:bCs/>
              </w:rPr>
              <w:t>)</w:t>
            </w:r>
          </w:p>
        </w:tc>
      </w:tr>
      <w:tr w:rsidR="0066073D" w:rsidRPr="00A11928" w:rsidTr="002F0F49">
        <w:tc>
          <w:tcPr>
            <w:tcW w:w="1702" w:type="dxa"/>
            <w:vAlign w:val="center"/>
          </w:tcPr>
          <w:p w:rsidR="00252282" w:rsidRPr="00A11928" w:rsidRDefault="00252282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預定上課時間</w:t>
            </w:r>
          </w:p>
        </w:tc>
        <w:tc>
          <w:tcPr>
            <w:tcW w:w="8079" w:type="dxa"/>
          </w:tcPr>
          <w:p w:rsidR="00252282" w:rsidRPr="00A11928" w:rsidRDefault="00252282" w:rsidP="009A7BC6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  <w:bCs/>
              </w:rPr>
              <w:t>10</w:t>
            </w:r>
            <w:r w:rsidR="009A7BC6">
              <w:rPr>
                <w:rFonts w:eastAsia="標楷體" w:hint="eastAsia"/>
                <w:bCs/>
              </w:rPr>
              <w:t>6</w:t>
            </w:r>
            <w:r w:rsidRPr="00A11928">
              <w:rPr>
                <w:rFonts w:eastAsia="標楷體"/>
                <w:bCs/>
              </w:rPr>
              <w:t>年</w:t>
            </w:r>
            <w:r w:rsidR="009A7BC6">
              <w:rPr>
                <w:rFonts w:eastAsia="標楷體" w:hint="eastAsia"/>
                <w:bCs/>
              </w:rPr>
              <w:t>3</w:t>
            </w:r>
            <w:r w:rsidRPr="00A11928">
              <w:rPr>
                <w:rFonts w:eastAsia="標楷體"/>
                <w:bCs/>
              </w:rPr>
              <w:t>月</w:t>
            </w:r>
            <w:r w:rsidR="006A7F66">
              <w:rPr>
                <w:rFonts w:eastAsia="標楷體" w:hint="eastAsia"/>
                <w:bCs/>
              </w:rPr>
              <w:t>1</w:t>
            </w:r>
            <w:r w:rsidR="009A7BC6">
              <w:rPr>
                <w:rFonts w:eastAsia="標楷體" w:hint="eastAsia"/>
                <w:bCs/>
              </w:rPr>
              <w:t>5</w:t>
            </w:r>
            <w:r w:rsidRPr="00A11928">
              <w:rPr>
                <w:rFonts w:eastAsia="標楷體"/>
                <w:bCs/>
              </w:rPr>
              <w:t>日（星期</w:t>
            </w:r>
            <w:r w:rsidR="00A8607B">
              <w:rPr>
                <w:rFonts w:eastAsia="標楷體" w:hint="eastAsia"/>
                <w:bCs/>
              </w:rPr>
              <w:t>三</w:t>
            </w:r>
            <w:r w:rsidRPr="00A11928">
              <w:rPr>
                <w:rFonts w:eastAsia="標楷體"/>
                <w:bCs/>
              </w:rPr>
              <w:t>）至</w:t>
            </w:r>
            <w:r w:rsidR="009A7BC6">
              <w:rPr>
                <w:rFonts w:eastAsia="標楷體" w:hint="eastAsia"/>
                <w:bCs/>
              </w:rPr>
              <w:t>5</w:t>
            </w:r>
            <w:r w:rsidRPr="00A11928">
              <w:rPr>
                <w:rFonts w:eastAsia="標楷體"/>
                <w:bCs/>
              </w:rPr>
              <w:t>月</w:t>
            </w:r>
            <w:r w:rsidR="00A8607B">
              <w:rPr>
                <w:rFonts w:eastAsia="標楷體" w:hint="eastAsia"/>
                <w:bCs/>
              </w:rPr>
              <w:t>2</w:t>
            </w:r>
            <w:r w:rsidR="009A7BC6">
              <w:rPr>
                <w:rFonts w:eastAsia="標楷體" w:hint="eastAsia"/>
                <w:bCs/>
              </w:rPr>
              <w:t>4</w:t>
            </w:r>
            <w:r w:rsidRPr="00A11928">
              <w:rPr>
                <w:rFonts w:eastAsia="標楷體"/>
                <w:bCs/>
              </w:rPr>
              <w:t>日（星期</w:t>
            </w:r>
            <w:r w:rsidR="00A8607B">
              <w:rPr>
                <w:rFonts w:eastAsia="標楷體" w:hint="eastAsia"/>
                <w:bCs/>
              </w:rPr>
              <w:t>三</w:t>
            </w:r>
            <w:r w:rsidRPr="00A11928">
              <w:rPr>
                <w:rFonts w:eastAsia="標楷體"/>
                <w:bCs/>
              </w:rPr>
              <w:t>）</w:t>
            </w:r>
            <w:r w:rsidRPr="00A11928">
              <w:rPr>
                <w:rFonts w:eastAsia="標楷體"/>
                <w:bCs/>
              </w:rPr>
              <w:br/>
            </w:r>
            <w:r w:rsidRPr="00A11928">
              <w:rPr>
                <w:rFonts w:eastAsia="標楷體"/>
                <w:bCs/>
              </w:rPr>
              <w:t>每週</w:t>
            </w:r>
            <w:proofErr w:type="gramStart"/>
            <w:r w:rsidR="00A8607B">
              <w:rPr>
                <w:rFonts w:eastAsia="標楷體" w:hint="eastAsia"/>
                <w:bCs/>
              </w:rPr>
              <w:t>三</w:t>
            </w:r>
            <w:proofErr w:type="gramEnd"/>
            <w:r w:rsidRPr="00A11928">
              <w:rPr>
                <w:rFonts w:eastAsia="標楷體"/>
                <w:bCs/>
              </w:rPr>
              <w:t>晚上</w:t>
            </w:r>
            <w:r w:rsidRPr="00A11928">
              <w:rPr>
                <w:rFonts w:eastAsia="標楷體"/>
                <w:bCs/>
              </w:rPr>
              <w:t>18:30-21:30</w:t>
            </w:r>
            <w:r w:rsidRPr="00A11928">
              <w:rPr>
                <w:rFonts w:eastAsia="標楷體"/>
                <w:bCs/>
              </w:rPr>
              <w:t>上課，共計</w:t>
            </w:r>
            <w:r w:rsidR="00E03642">
              <w:rPr>
                <w:rFonts w:eastAsia="標楷體" w:hint="eastAsia"/>
                <w:bCs/>
              </w:rPr>
              <w:t>3</w:t>
            </w:r>
            <w:r w:rsidR="009A7BC6">
              <w:rPr>
                <w:rFonts w:eastAsia="標楷體" w:hint="eastAsia"/>
                <w:bCs/>
              </w:rPr>
              <w:t>0</w:t>
            </w:r>
            <w:r w:rsidRPr="00A11928">
              <w:rPr>
                <w:rFonts w:eastAsia="標楷體"/>
                <w:bCs/>
              </w:rPr>
              <w:t>小時</w:t>
            </w:r>
          </w:p>
        </w:tc>
      </w:tr>
      <w:tr w:rsidR="007679C7" w:rsidRPr="00A11928" w:rsidTr="002F0F49">
        <w:trPr>
          <w:trHeight w:val="277"/>
        </w:trPr>
        <w:tc>
          <w:tcPr>
            <w:tcW w:w="1702" w:type="dxa"/>
            <w:vAlign w:val="center"/>
          </w:tcPr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授課師資</w:t>
            </w:r>
          </w:p>
        </w:tc>
        <w:tc>
          <w:tcPr>
            <w:tcW w:w="8079" w:type="dxa"/>
            <w:vAlign w:val="center"/>
          </w:tcPr>
          <w:p w:rsidR="0087334D" w:rsidRPr="002E4555" w:rsidRDefault="0087334D" w:rsidP="0087334D">
            <w:pPr>
              <w:snapToGrid w:val="0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2E4555">
              <w:rPr>
                <w:rFonts w:eastAsia="標楷體"/>
                <w:b/>
              </w:rPr>
              <w:t>清水裕美子</w:t>
            </w:r>
            <w:proofErr w:type="gramEnd"/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  <w:b/>
                <w:bCs/>
                <w:kern w:val="0"/>
              </w:rPr>
              <w:t>【學歷】</w:t>
            </w:r>
            <w:r w:rsidRPr="002E4555">
              <w:rPr>
                <w:rFonts w:eastAsia="標楷體"/>
                <w:bCs/>
              </w:rPr>
              <w:t>國立師範大學文學院歷史學系研究所博士</w:t>
            </w:r>
          </w:p>
          <w:p w:rsidR="0087334D" w:rsidRPr="002E4555" w:rsidRDefault="0087334D" w:rsidP="0087334D">
            <w:pPr>
              <w:snapToGrid w:val="0"/>
              <w:ind w:leftChars="1" w:left="634" w:hangingChars="263" w:hanging="632"/>
              <w:rPr>
                <w:rFonts w:eastAsia="標楷體"/>
                <w:b/>
                <w:kern w:val="0"/>
              </w:rPr>
            </w:pPr>
            <w:r w:rsidRPr="002E4555">
              <w:rPr>
                <w:rFonts w:eastAsia="標楷體"/>
                <w:b/>
                <w:bCs/>
                <w:kern w:val="0"/>
              </w:rPr>
              <w:t>【經歷】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1995-1998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台灣職業訓練所日語教師〈商店班〉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1995-1998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台灣功學社</w:t>
            </w:r>
            <w:r w:rsidRPr="002E4555">
              <w:rPr>
                <w:rFonts w:eastAsia="標楷體"/>
              </w:rPr>
              <w:t>,</w:t>
            </w:r>
            <w:r w:rsidRPr="002E4555">
              <w:rPr>
                <w:rFonts w:eastAsia="標楷體"/>
              </w:rPr>
              <w:t>日立</w:t>
            </w:r>
            <w:r w:rsidRPr="002E4555">
              <w:rPr>
                <w:rFonts w:eastAsia="標楷體"/>
              </w:rPr>
              <w:t>,</w:t>
            </w:r>
            <w:r w:rsidRPr="002E4555">
              <w:rPr>
                <w:rFonts w:eastAsia="標楷體"/>
              </w:rPr>
              <w:t>松下</w:t>
            </w:r>
            <w:r w:rsidRPr="002E4555">
              <w:rPr>
                <w:rFonts w:eastAsia="標楷體"/>
              </w:rPr>
              <w:t>,</w:t>
            </w:r>
            <w:r w:rsidRPr="002E4555">
              <w:rPr>
                <w:rFonts w:eastAsia="標楷體"/>
              </w:rPr>
              <w:t>國泰人壽日語講師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1998-2001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蒙古國私立文化教育大學日語教師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2001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 xml:space="preserve">   7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 </w:t>
            </w:r>
            <w:r w:rsidRPr="002E4555">
              <w:rPr>
                <w:rFonts w:eastAsia="標楷體"/>
              </w:rPr>
              <w:t>台灣國立政治大學社會科學院民族學系碩士班畢業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2001-2002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台灣松下日語講師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2002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 xml:space="preserve">   2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 </w:t>
            </w:r>
            <w:r w:rsidRPr="002E4555">
              <w:rPr>
                <w:rFonts w:eastAsia="標楷體"/>
              </w:rPr>
              <w:t>淡江大學日文系講師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2002-2003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百齡高中日語教師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2003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 xml:space="preserve">   9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 </w:t>
            </w:r>
            <w:r w:rsidRPr="002E4555">
              <w:rPr>
                <w:rFonts w:eastAsia="標楷體"/>
              </w:rPr>
              <w:t>國立政治大學日文系講師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2003-2004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金陵女中日語講師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2004-2005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永生基督書院日語講師</w:t>
            </w:r>
            <w:r w:rsidRPr="002E4555">
              <w:rPr>
                <w:rFonts w:eastAsia="標楷體"/>
              </w:rPr>
              <w:t xml:space="preserve">   </w:t>
            </w:r>
            <w:r w:rsidRPr="002E4555">
              <w:rPr>
                <w:rFonts w:eastAsia="標楷體"/>
              </w:rPr>
              <w:t>龍山老人服務中心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2005-2006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</w:t>
            </w:r>
            <w:r w:rsidRPr="002E4555">
              <w:rPr>
                <w:rFonts w:eastAsia="標楷體"/>
              </w:rPr>
              <w:t>中廣</w:t>
            </w:r>
            <w:r w:rsidRPr="002E4555">
              <w:rPr>
                <w:rFonts w:eastAsia="標楷體"/>
              </w:rPr>
              <w:t>[</w:t>
            </w:r>
            <w:r w:rsidRPr="002E4555">
              <w:rPr>
                <w:rFonts w:eastAsia="標楷體"/>
              </w:rPr>
              <w:t>每天學日語</w:t>
            </w:r>
            <w:r w:rsidRPr="002E4555">
              <w:rPr>
                <w:rFonts w:eastAsia="標楷體"/>
              </w:rPr>
              <w:t>]</w:t>
            </w:r>
            <w:r w:rsidRPr="002E4555">
              <w:rPr>
                <w:rFonts w:eastAsia="標楷體"/>
              </w:rPr>
              <w:t>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2005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 xml:space="preserve">   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 </w:t>
            </w:r>
            <w:r w:rsidRPr="002E4555">
              <w:rPr>
                <w:rFonts w:eastAsia="標楷體"/>
              </w:rPr>
              <w:t>長榮航空</w:t>
            </w:r>
            <w:r w:rsidRPr="002E4555">
              <w:rPr>
                <w:rFonts w:eastAsia="標楷體"/>
              </w:rPr>
              <w:t>[Star Gallery]</w:t>
            </w:r>
            <w:r w:rsidRPr="002E4555">
              <w:rPr>
                <w:rFonts w:eastAsia="標楷體"/>
              </w:rPr>
              <w:t>日文編輯</w:t>
            </w:r>
            <w:r w:rsidRPr="002E4555">
              <w:rPr>
                <w:rFonts w:eastAsia="標楷體"/>
              </w:rPr>
              <w:t xml:space="preserve"> 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2008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 xml:space="preserve">   9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 </w:t>
            </w:r>
            <w:r w:rsidRPr="002E4555">
              <w:rPr>
                <w:rFonts w:eastAsia="標楷體"/>
              </w:rPr>
              <w:t>國立師範大學文學院日語講師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2010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 xml:space="preserve">   8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 </w:t>
            </w:r>
            <w:r w:rsidRPr="002E4555">
              <w:rPr>
                <w:rFonts w:eastAsia="標楷體"/>
              </w:rPr>
              <w:t>國立台北科技大學進修部日語講師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  <w:u w:val="single"/>
              </w:rPr>
            </w:pPr>
            <w:r w:rsidRPr="002E4555">
              <w:rPr>
                <w:rFonts w:eastAsia="標楷體"/>
                <w:u w:val="single"/>
              </w:rPr>
              <w:t>錄音工作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台灣的山脈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高雄市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澎湖縣宣傳片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中山堂導</w:t>
            </w:r>
            <w:proofErr w:type="gramStart"/>
            <w:r w:rsidRPr="002E4555">
              <w:rPr>
                <w:rFonts w:eastAsia="標楷體"/>
              </w:rPr>
              <w:t>覽</w:t>
            </w:r>
            <w:proofErr w:type="gramEnd"/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軍史博物館導</w:t>
            </w:r>
            <w:proofErr w:type="gramStart"/>
            <w:r w:rsidRPr="002E4555">
              <w:rPr>
                <w:rFonts w:eastAsia="標楷體"/>
              </w:rPr>
              <w:t>覽</w:t>
            </w:r>
            <w:proofErr w:type="gramEnd"/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統一企業宣傳片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lastRenderedPageBreak/>
              <w:t>日語教材</w:t>
            </w: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大新</w:t>
            </w:r>
            <w:r w:rsidRPr="002E4555">
              <w:rPr>
                <w:rFonts w:eastAsia="標楷體"/>
              </w:rPr>
              <w:t xml:space="preserve"> </w:t>
            </w:r>
            <w:r w:rsidRPr="002E4555">
              <w:rPr>
                <w:rFonts w:eastAsia="標楷體"/>
              </w:rPr>
              <w:t>致良</w:t>
            </w:r>
            <w:r w:rsidRPr="002E4555">
              <w:rPr>
                <w:rFonts w:eastAsia="標楷體"/>
              </w:rPr>
              <w:t xml:space="preserve"> </w:t>
            </w:r>
            <w:proofErr w:type="gramStart"/>
            <w:r w:rsidRPr="002E4555">
              <w:rPr>
                <w:rFonts w:eastAsia="標楷體"/>
              </w:rPr>
              <w:t>寂天</w:t>
            </w:r>
            <w:proofErr w:type="gramEnd"/>
            <w:r w:rsidRPr="002E4555">
              <w:rPr>
                <w:rFonts w:eastAsia="標楷體"/>
              </w:rPr>
              <w:t xml:space="preserve"> </w:t>
            </w:r>
            <w:r w:rsidRPr="002E4555">
              <w:rPr>
                <w:rFonts w:eastAsia="標楷體"/>
              </w:rPr>
              <w:t>五南</w:t>
            </w:r>
            <w:r w:rsidRPr="002E4555">
              <w:rPr>
                <w:rFonts w:eastAsia="標楷體"/>
              </w:rPr>
              <w:t xml:space="preserve"> </w:t>
            </w:r>
            <w:r w:rsidRPr="002E4555">
              <w:rPr>
                <w:rFonts w:eastAsia="標楷體"/>
              </w:rPr>
              <w:t>我識出版等</w:t>
            </w:r>
            <w:r w:rsidRPr="002E4555">
              <w:rPr>
                <w:rFonts w:eastAsia="標楷體"/>
              </w:rPr>
              <w:t xml:space="preserve">  Easy Japan)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電子辭典</w:t>
            </w: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無敵</w:t>
            </w:r>
            <w:r w:rsidRPr="002E4555">
              <w:rPr>
                <w:rFonts w:eastAsia="標楷體"/>
              </w:rPr>
              <w:t>)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電視廣告</w:t>
            </w:r>
            <w:r w:rsidRPr="002E4555">
              <w:rPr>
                <w:rFonts w:eastAsia="標楷體"/>
              </w:rPr>
              <w:t xml:space="preserve">(Lux  </w:t>
            </w:r>
            <w:proofErr w:type="spellStart"/>
            <w:r w:rsidRPr="002E4555">
              <w:rPr>
                <w:rFonts w:eastAsia="標楷體"/>
              </w:rPr>
              <w:t>Jagabee</w:t>
            </w:r>
            <w:proofErr w:type="spellEnd"/>
            <w:r w:rsidRPr="002E4555">
              <w:rPr>
                <w:rFonts w:eastAsia="標楷體"/>
              </w:rPr>
              <w:t>)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電腦遊戲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臺灣各地觀光地點</w:t>
            </w:r>
            <w:r w:rsidRPr="002E4555">
              <w:rPr>
                <w:rFonts w:eastAsia="標楷體"/>
              </w:rPr>
              <w:t xml:space="preserve"> </w:t>
            </w:r>
            <w:r w:rsidRPr="002E4555">
              <w:rPr>
                <w:rFonts w:eastAsia="標楷體"/>
              </w:rPr>
              <w:t>博物館</w:t>
            </w:r>
            <w:r w:rsidRPr="002E4555">
              <w:rPr>
                <w:rFonts w:eastAsia="標楷體"/>
              </w:rPr>
              <w:t xml:space="preserve"> </w:t>
            </w:r>
            <w:r w:rsidRPr="002E4555">
              <w:rPr>
                <w:rFonts w:eastAsia="標楷體"/>
              </w:rPr>
              <w:t>美術館導</w:t>
            </w:r>
            <w:proofErr w:type="gramStart"/>
            <w:r w:rsidRPr="002E4555">
              <w:rPr>
                <w:rFonts w:eastAsia="標楷體"/>
              </w:rPr>
              <w:t>覽</w:t>
            </w:r>
            <w:proofErr w:type="gramEnd"/>
          </w:p>
          <w:p w:rsidR="0087334D" w:rsidRPr="002E4555" w:rsidRDefault="0087334D" w:rsidP="0087334D">
            <w:pPr>
              <w:pStyle w:val="ad"/>
              <w:snapToGrid w:val="0"/>
              <w:ind w:firstLineChars="0" w:firstLine="0"/>
              <w:rPr>
                <w:rFonts w:ascii="Times New Roman" w:hAnsi="Times New Roman"/>
                <w:b/>
                <w:kern w:val="0"/>
              </w:rPr>
            </w:pPr>
            <w:r w:rsidRPr="002E4555">
              <w:rPr>
                <w:rFonts w:ascii="Times New Roman" w:hAnsi="Times New Roman"/>
                <w:b/>
                <w:kern w:val="0"/>
              </w:rPr>
              <w:t>【</w:t>
            </w:r>
            <w:r w:rsidRPr="002E4555">
              <w:rPr>
                <w:rFonts w:ascii="Times New Roman" w:hAnsi="Times New Roman"/>
                <w:b/>
              </w:rPr>
              <w:t>現任</w:t>
            </w:r>
            <w:r w:rsidRPr="002E4555">
              <w:rPr>
                <w:rFonts w:ascii="Times New Roman" w:hAnsi="Times New Roman"/>
                <w:b/>
                <w:kern w:val="0"/>
              </w:rPr>
              <w:t>】</w:t>
            </w:r>
          </w:p>
          <w:p w:rsidR="0087334D" w:rsidRPr="002E4555" w:rsidRDefault="0087334D" w:rsidP="0087334D">
            <w:pPr>
              <w:pStyle w:val="ad"/>
              <w:numPr>
                <w:ilvl w:val="0"/>
                <w:numId w:val="9"/>
              </w:numPr>
              <w:snapToGrid w:val="0"/>
              <w:ind w:firstLineChars="0"/>
              <w:rPr>
                <w:rFonts w:ascii="Times New Roman" w:hAnsi="Times New Roman"/>
              </w:rPr>
            </w:pPr>
            <w:r w:rsidRPr="002E4555">
              <w:rPr>
                <w:rFonts w:ascii="Times New Roman" w:hAnsi="Times New Roman"/>
              </w:rPr>
              <w:t>淡江大學、國立政治大學、</w:t>
            </w:r>
            <w:r w:rsidRPr="002E4555">
              <w:rPr>
                <w:rFonts w:ascii="Times New Roman" w:hAnsi="Times New Roman"/>
                <w:bCs/>
              </w:rPr>
              <w:t>國立師範大學、</w:t>
            </w:r>
            <w:r w:rsidRPr="002E4555">
              <w:rPr>
                <w:rFonts w:ascii="Times New Roman" w:hAnsi="Times New Roman"/>
              </w:rPr>
              <w:t>台北科技大學</w:t>
            </w:r>
            <w:proofErr w:type="gramStart"/>
            <w:r w:rsidRPr="002E4555">
              <w:rPr>
                <w:rFonts w:ascii="Times New Roman" w:hAnsi="Times New Roman"/>
              </w:rPr>
              <w:t>進修部等日語</w:t>
            </w:r>
            <w:proofErr w:type="gramEnd"/>
            <w:r w:rsidRPr="002E4555">
              <w:rPr>
                <w:rFonts w:ascii="Times New Roman" w:hAnsi="Times New Roman"/>
              </w:rPr>
              <w:t>講師</w:t>
            </w:r>
            <w:r w:rsidRPr="002E4555">
              <w:rPr>
                <w:rFonts w:ascii="Times New Roman" w:hAnsi="Times New Roman" w:hint="eastAsia"/>
              </w:rPr>
              <w:t>。</w:t>
            </w:r>
          </w:p>
          <w:p w:rsidR="0087334D" w:rsidRPr="002E4555" w:rsidRDefault="0087334D" w:rsidP="0087334D">
            <w:pPr>
              <w:pStyle w:val="ad"/>
              <w:numPr>
                <w:ilvl w:val="0"/>
                <w:numId w:val="9"/>
              </w:numPr>
              <w:snapToGrid w:val="0"/>
              <w:ind w:firstLineChars="0"/>
              <w:rPr>
                <w:rFonts w:ascii="Times New Roman" w:hAnsi="Times New Roman"/>
              </w:rPr>
            </w:pPr>
            <w:r w:rsidRPr="002E4555">
              <w:rPr>
                <w:rFonts w:ascii="Times New Roman" w:hAnsi="Times New Roman"/>
              </w:rPr>
              <w:t>長榮航空</w:t>
            </w:r>
            <w:r w:rsidRPr="002E4555">
              <w:rPr>
                <w:rFonts w:ascii="Times New Roman" w:hAnsi="Times New Roman"/>
              </w:rPr>
              <w:t>[Star Gallery]</w:t>
            </w:r>
            <w:r w:rsidRPr="002E4555">
              <w:rPr>
                <w:rFonts w:ascii="Times New Roman" w:hAnsi="Times New Roman"/>
              </w:rPr>
              <w:t>日文編輯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  <w:b/>
                <w:kern w:val="0"/>
              </w:rPr>
            </w:pPr>
            <w:r w:rsidRPr="002E4555">
              <w:rPr>
                <w:rFonts w:eastAsia="標楷體"/>
                <w:b/>
                <w:kern w:val="0"/>
              </w:rPr>
              <w:t>【譯著】</w:t>
            </w:r>
          </w:p>
          <w:p w:rsidR="0087334D" w:rsidRPr="002E4555" w:rsidRDefault="0087334D" w:rsidP="0087334D">
            <w:pPr>
              <w:numPr>
                <w:ilvl w:val="0"/>
                <w:numId w:val="11"/>
              </w:numPr>
              <w:snapToGrid w:val="0"/>
              <w:rPr>
                <w:rFonts w:eastAsia="標楷體"/>
                <w:b/>
              </w:rPr>
            </w:pPr>
            <w:r w:rsidRPr="002E4555">
              <w:rPr>
                <w:rFonts w:eastAsia="標楷體"/>
                <w:b/>
              </w:rPr>
              <w:t>翻譯工作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金門經典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屏東縣介紹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台東縣觀光介紹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台中觀光介紹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農委會水果介紹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農委會肉品介紹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警察之美</w:t>
            </w: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派出所攝影集</w:t>
            </w:r>
            <w:r w:rsidRPr="002E4555">
              <w:rPr>
                <w:rFonts w:eastAsia="標楷體"/>
              </w:rPr>
              <w:t>)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長榮海事博物館介紹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客家文化介紹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故宮博物院網路文物介紹</w:t>
            </w:r>
            <w:r w:rsidRPr="002E4555">
              <w:rPr>
                <w:rFonts w:eastAsia="標楷體" w:hint="eastAsia"/>
              </w:rPr>
              <w:t>、</w:t>
            </w:r>
            <w:r w:rsidRPr="002E4555">
              <w:rPr>
                <w:rFonts w:eastAsia="標楷體"/>
              </w:rPr>
              <w:t>臺北市長訪問日本</w:t>
            </w:r>
            <w:proofErr w:type="gramStart"/>
            <w:r w:rsidRPr="002E4555">
              <w:rPr>
                <w:rFonts w:eastAsia="標楷體"/>
              </w:rPr>
              <w:t>宣傳花博新聞稿</w:t>
            </w:r>
            <w:proofErr w:type="gramEnd"/>
            <w:r w:rsidRPr="002E4555">
              <w:rPr>
                <w:rFonts w:eastAsia="標楷體"/>
              </w:rPr>
              <w:t>以及演講稿</w:t>
            </w:r>
            <w:r w:rsidRPr="002E4555">
              <w:rPr>
                <w:rFonts w:eastAsia="標楷體" w:hint="eastAsia"/>
              </w:rPr>
              <w:t>、</w:t>
            </w:r>
            <w:proofErr w:type="gramStart"/>
            <w:r w:rsidRPr="002E4555">
              <w:rPr>
                <w:rFonts w:eastAsia="標楷體"/>
              </w:rPr>
              <w:t>臺</w:t>
            </w:r>
            <w:proofErr w:type="gramEnd"/>
            <w:r w:rsidRPr="002E4555">
              <w:rPr>
                <w:rFonts w:eastAsia="標楷體"/>
              </w:rPr>
              <w:t>中嘉義觀光旅遊手冊</w:t>
            </w:r>
          </w:p>
          <w:p w:rsidR="0087334D" w:rsidRPr="002E4555" w:rsidRDefault="0087334D" w:rsidP="0087334D">
            <w:pPr>
              <w:numPr>
                <w:ilvl w:val="0"/>
                <w:numId w:val="10"/>
              </w:num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  <w:b/>
              </w:rPr>
              <w:t>著作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民國</w:t>
            </w:r>
            <w:r w:rsidRPr="002E4555">
              <w:rPr>
                <w:rFonts w:eastAsia="標楷體"/>
              </w:rPr>
              <w:t>94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4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</w:t>
            </w:r>
            <w:r w:rsidRPr="002E4555">
              <w:rPr>
                <w:rFonts w:eastAsia="標楷體"/>
              </w:rPr>
              <w:t>生活實用日語基礎篇</w:t>
            </w: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高立圖書有限公司</w:t>
            </w:r>
            <w:r w:rsidRPr="002E4555">
              <w:rPr>
                <w:rFonts w:eastAsia="標楷體"/>
              </w:rPr>
              <w:t>)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 xml:space="preserve">                  </w:t>
            </w:r>
            <w:r w:rsidRPr="002E4555">
              <w:rPr>
                <w:rFonts w:eastAsia="標楷體"/>
              </w:rPr>
              <w:t>生活實用日語進階篇</w:t>
            </w: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高立圖書有限公司</w:t>
            </w:r>
            <w:r w:rsidRPr="002E4555">
              <w:rPr>
                <w:rFonts w:eastAsia="標楷體"/>
              </w:rPr>
              <w:t>)</w:t>
            </w:r>
          </w:p>
          <w:p w:rsidR="0087334D" w:rsidRPr="002E4555" w:rsidRDefault="0087334D" w:rsidP="0087334D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民國</w:t>
            </w:r>
            <w:r w:rsidRPr="002E4555">
              <w:rPr>
                <w:rFonts w:eastAsia="標楷體"/>
              </w:rPr>
              <w:t>99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6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</w:t>
            </w:r>
            <w:proofErr w:type="gramStart"/>
            <w:r w:rsidRPr="002E4555">
              <w:rPr>
                <w:rFonts w:eastAsia="標楷體"/>
              </w:rPr>
              <w:t>日檢</w:t>
            </w:r>
            <w:proofErr w:type="gramEnd"/>
            <w:r w:rsidRPr="002E4555">
              <w:rPr>
                <w:rFonts w:eastAsia="標楷體"/>
              </w:rPr>
              <w:t>N2</w:t>
            </w:r>
            <w:r w:rsidRPr="002E4555">
              <w:rPr>
                <w:rFonts w:eastAsia="標楷體"/>
              </w:rPr>
              <w:t>聽解一次掌握</w:t>
            </w:r>
            <w:r w:rsidRPr="002E4555">
              <w:rPr>
                <w:rFonts w:eastAsia="標楷體"/>
              </w:rPr>
              <w:t>!(EZ JAPAN)</w:t>
            </w:r>
          </w:p>
          <w:p w:rsidR="0087334D" w:rsidRPr="002E4555" w:rsidRDefault="0087334D" w:rsidP="0087334D">
            <w:pPr>
              <w:widowControl/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民國</w:t>
            </w:r>
            <w:r w:rsidRPr="002E4555">
              <w:rPr>
                <w:rFonts w:eastAsia="標楷體"/>
              </w:rPr>
              <w:t>99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7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/>
              </w:rPr>
              <w:t xml:space="preserve">     </w:t>
            </w:r>
            <w:proofErr w:type="gramStart"/>
            <w:r w:rsidRPr="002E4555">
              <w:rPr>
                <w:rFonts w:eastAsia="標楷體"/>
              </w:rPr>
              <w:t>日檢</w:t>
            </w:r>
            <w:proofErr w:type="gramEnd"/>
            <w:r w:rsidRPr="002E4555">
              <w:rPr>
                <w:rFonts w:eastAsia="標楷體"/>
              </w:rPr>
              <w:t>N5</w:t>
            </w:r>
            <w:r w:rsidRPr="002E4555">
              <w:rPr>
                <w:rFonts w:eastAsia="標楷體"/>
              </w:rPr>
              <w:t>文法</w:t>
            </w:r>
            <w:proofErr w:type="gramStart"/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寂天</w:t>
            </w:r>
            <w:proofErr w:type="gramEnd"/>
            <w:r w:rsidRPr="002E4555">
              <w:rPr>
                <w:rFonts w:eastAsia="標楷體"/>
              </w:rPr>
              <w:t>出版</w:t>
            </w:r>
            <w:r w:rsidRPr="002E4555">
              <w:rPr>
                <w:rFonts w:eastAsia="標楷體"/>
              </w:rPr>
              <w:t>)</w:t>
            </w:r>
          </w:p>
          <w:p w:rsidR="007679C7" w:rsidRPr="002E4555" w:rsidRDefault="0087334D" w:rsidP="0087334D">
            <w:pPr>
              <w:widowControl/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民國</w:t>
            </w:r>
            <w:r w:rsidRPr="002E4555">
              <w:rPr>
                <w:rFonts w:eastAsia="標楷體"/>
              </w:rPr>
              <w:t>103</w:t>
            </w:r>
            <w:r w:rsidRPr="002E4555">
              <w:rPr>
                <w:rFonts w:eastAsia="標楷體"/>
              </w:rPr>
              <w:t>年</w:t>
            </w:r>
            <w:r w:rsidRPr="002E4555">
              <w:rPr>
                <w:rFonts w:eastAsia="標楷體"/>
              </w:rPr>
              <w:t>1</w:t>
            </w:r>
            <w:r w:rsidRPr="002E4555">
              <w:rPr>
                <w:rFonts w:eastAsia="標楷體"/>
              </w:rPr>
              <w:t>月</w:t>
            </w:r>
            <w:r w:rsidRPr="002E4555">
              <w:rPr>
                <w:rFonts w:eastAsia="標楷體" w:hint="eastAsia"/>
              </w:rPr>
              <w:t xml:space="preserve">    </w:t>
            </w:r>
            <w:r w:rsidRPr="002E4555">
              <w:rPr>
                <w:rFonts w:eastAsia="標楷體"/>
              </w:rPr>
              <w:t>寫給無法完整說出一句日文的人</w:t>
            </w: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不求人文化</w:t>
            </w:r>
            <w:r w:rsidRPr="002E4555">
              <w:rPr>
                <w:rFonts w:eastAsia="標楷體"/>
              </w:rPr>
              <w:t>)</w:t>
            </w:r>
          </w:p>
          <w:p w:rsidR="002B7142" w:rsidRPr="002E4555" w:rsidRDefault="002B7142" w:rsidP="002B7142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 w:hint="eastAsia"/>
              </w:rPr>
              <w:t>民國</w:t>
            </w:r>
            <w:r w:rsidRPr="002E4555">
              <w:rPr>
                <w:rFonts w:eastAsia="標楷體" w:hint="eastAsia"/>
              </w:rPr>
              <w:t>103</w:t>
            </w:r>
            <w:r w:rsidRPr="002E4555">
              <w:rPr>
                <w:rFonts w:eastAsia="標楷體" w:hint="eastAsia"/>
              </w:rPr>
              <w:t>年</w:t>
            </w:r>
            <w:r w:rsidRPr="002E4555">
              <w:rPr>
                <w:rFonts w:eastAsia="標楷體" w:hint="eastAsia"/>
              </w:rPr>
              <w:t>10</w:t>
            </w:r>
            <w:r w:rsidRPr="002E4555">
              <w:rPr>
                <w:rFonts w:eastAsia="標楷體" w:hint="eastAsia"/>
              </w:rPr>
              <w:t>月</w:t>
            </w:r>
            <w:r w:rsidRPr="002E4555">
              <w:rPr>
                <w:rFonts w:eastAsia="標楷體" w:hint="eastAsia"/>
              </w:rPr>
              <w:t>      </w:t>
            </w:r>
            <w:r w:rsidRPr="002E4555">
              <w:rPr>
                <w:rFonts w:eastAsia="標楷體" w:hint="eastAsia"/>
              </w:rPr>
              <w:t>日檢</w:t>
            </w:r>
            <w:r w:rsidRPr="002E4555">
              <w:rPr>
                <w:rFonts w:eastAsia="標楷體" w:hint="eastAsia"/>
              </w:rPr>
              <w:t>N2</w:t>
            </w:r>
            <w:r w:rsidRPr="002E4555">
              <w:rPr>
                <w:rFonts w:eastAsia="標楷體" w:hint="eastAsia"/>
              </w:rPr>
              <w:t>聽解總合對策</w:t>
            </w:r>
            <w:r w:rsidRPr="002E4555">
              <w:rPr>
                <w:rFonts w:eastAsia="標楷體" w:hint="eastAsia"/>
              </w:rPr>
              <w:t>(EZ</w:t>
            </w:r>
            <w:r w:rsidRPr="002E4555">
              <w:rPr>
                <w:rFonts w:eastAsia="標楷體" w:hint="eastAsia"/>
              </w:rPr>
              <w:t>叢書館</w:t>
            </w:r>
            <w:r w:rsidRPr="002E4555">
              <w:rPr>
                <w:rFonts w:eastAsia="標楷體" w:hint="eastAsia"/>
              </w:rPr>
              <w:t>)</w:t>
            </w:r>
          </w:p>
          <w:p w:rsidR="002B7142" w:rsidRPr="002E4555" w:rsidRDefault="002B7142" w:rsidP="002B7142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 w:hint="eastAsia"/>
              </w:rPr>
              <w:t>民國</w:t>
            </w:r>
            <w:r w:rsidRPr="002E4555">
              <w:rPr>
                <w:rFonts w:eastAsia="標楷體" w:hint="eastAsia"/>
              </w:rPr>
              <w:t>104</w:t>
            </w:r>
            <w:r w:rsidRPr="002E4555">
              <w:rPr>
                <w:rFonts w:eastAsia="標楷體" w:hint="eastAsia"/>
              </w:rPr>
              <w:t>年</w:t>
            </w:r>
            <w:r w:rsidRPr="002E4555">
              <w:rPr>
                <w:rFonts w:eastAsia="標楷體" w:hint="eastAsia"/>
              </w:rPr>
              <w:t>7</w:t>
            </w:r>
            <w:r w:rsidRPr="002E4555">
              <w:rPr>
                <w:rFonts w:eastAsia="標楷體" w:hint="eastAsia"/>
              </w:rPr>
              <w:t>月</w:t>
            </w:r>
            <w:r w:rsidRPr="002E4555">
              <w:rPr>
                <w:rFonts w:eastAsia="標楷體" w:hint="eastAsia"/>
              </w:rPr>
              <w:t>        </w:t>
            </w:r>
            <w:r w:rsidRPr="002E4555">
              <w:rPr>
                <w:rFonts w:eastAsia="標楷體" w:hint="eastAsia"/>
              </w:rPr>
              <w:t>走吧</w:t>
            </w:r>
            <w:r w:rsidRPr="002E4555">
              <w:rPr>
                <w:rFonts w:eastAsia="標楷體" w:hint="eastAsia"/>
              </w:rPr>
              <w:t>!</w:t>
            </w:r>
            <w:proofErr w:type="gramStart"/>
            <w:r w:rsidRPr="002E4555">
              <w:rPr>
                <w:rFonts w:eastAsia="標楷體" w:hint="eastAsia"/>
              </w:rPr>
              <w:t>一</w:t>
            </w:r>
            <w:proofErr w:type="gramEnd"/>
            <w:r w:rsidRPr="002E4555">
              <w:rPr>
                <w:rFonts w:eastAsia="標楷體" w:hint="eastAsia"/>
              </w:rPr>
              <w:t>起用日語去旅行</w:t>
            </w:r>
            <w:r w:rsidRPr="002E4555">
              <w:rPr>
                <w:rFonts w:eastAsia="標楷體" w:hint="eastAsia"/>
              </w:rPr>
              <w:t>!(</w:t>
            </w:r>
            <w:r w:rsidRPr="002E4555">
              <w:rPr>
                <w:rFonts w:eastAsia="標楷體" w:hint="eastAsia"/>
              </w:rPr>
              <w:t>不求人文化</w:t>
            </w:r>
            <w:r w:rsidRPr="002E4555">
              <w:rPr>
                <w:rFonts w:eastAsia="標楷體" w:hint="eastAsia"/>
              </w:rPr>
              <w:t>)</w:t>
            </w:r>
          </w:p>
          <w:p w:rsidR="002B7142" w:rsidRPr="002E4555" w:rsidRDefault="002B7142" w:rsidP="002B7142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 w:hint="eastAsia"/>
              </w:rPr>
              <w:t>民國</w:t>
            </w:r>
            <w:r w:rsidRPr="002E4555">
              <w:rPr>
                <w:rFonts w:eastAsia="標楷體" w:hint="eastAsia"/>
              </w:rPr>
              <w:t>104</w:t>
            </w:r>
            <w:r w:rsidRPr="002E4555">
              <w:rPr>
                <w:rFonts w:eastAsia="標楷體" w:hint="eastAsia"/>
              </w:rPr>
              <w:t>年</w:t>
            </w:r>
            <w:r w:rsidRPr="002E4555">
              <w:rPr>
                <w:rFonts w:eastAsia="標楷體" w:hint="eastAsia"/>
              </w:rPr>
              <w:t>9</w:t>
            </w:r>
            <w:r w:rsidRPr="002E4555">
              <w:rPr>
                <w:rFonts w:eastAsia="標楷體" w:hint="eastAsia"/>
              </w:rPr>
              <w:t>月</w:t>
            </w:r>
            <w:r w:rsidRPr="002E4555">
              <w:rPr>
                <w:rFonts w:eastAsia="標楷體" w:hint="eastAsia"/>
              </w:rPr>
              <w:t>        </w:t>
            </w:r>
            <w:r w:rsidRPr="002E4555">
              <w:rPr>
                <w:rFonts w:eastAsia="標楷體" w:hint="eastAsia"/>
              </w:rPr>
              <w:t>非學不可的日本語單字</w:t>
            </w:r>
            <w:r w:rsidRPr="002E4555">
              <w:rPr>
                <w:rFonts w:eastAsia="標楷體" w:hint="eastAsia"/>
              </w:rPr>
              <w:t xml:space="preserve"> </w:t>
            </w:r>
            <w:r w:rsidRPr="002E4555">
              <w:rPr>
                <w:rFonts w:eastAsia="標楷體" w:hint="eastAsia"/>
              </w:rPr>
              <w:t>審訂</w:t>
            </w:r>
            <w:r w:rsidRPr="002E4555">
              <w:rPr>
                <w:rFonts w:eastAsia="標楷體" w:hint="eastAsia"/>
              </w:rPr>
              <w:t>(</w:t>
            </w:r>
            <w:r w:rsidRPr="002E4555">
              <w:rPr>
                <w:rFonts w:eastAsia="標楷體" w:hint="eastAsia"/>
              </w:rPr>
              <w:t>不求人文化</w:t>
            </w:r>
            <w:r w:rsidRPr="002E4555">
              <w:rPr>
                <w:rFonts w:eastAsia="標楷體" w:hint="eastAsia"/>
              </w:rPr>
              <w:t>)</w:t>
            </w:r>
          </w:p>
          <w:p w:rsidR="002B7142" w:rsidRPr="002E4555" w:rsidRDefault="002B7142" w:rsidP="002B7142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 w:hint="eastAsia"/>
              </w:rPr>
              <w:t>民國</w:t>
            </w:r>
            <w:r w:rsidRPr="002E4555">
              <w:rPr>
                <w:rFonts w:eastAsia="標楷體" w:hint="eastAsia"/>
              </w:rPr>
              <w:t>105</w:t>
            </w:r>
            <w:r w:rsidRPr="002E4555">
              <w:rPr>
                <w:rFonts w:eastAsia="標楷體" w:hint="eastAsia"/>
              </w:rPr>
              <w:t>年</w:t>
            </w:r>
            <w:r w:rsidRPr="002E4555">
              <w:rPr>
                <w:rFonts w:eastAsia="標楷體" w:hint="eastAsia"/>
              </w:rPr>
              <w:t>10</w:t>
            </w:r>
            <w:r w:rsidRPr="002E4555">
              <w:rPr>
                <w:rFonts w:eastAsia="標楷體" w:hint="eastAsia"/>
              </w:rPr>
              <w:t>月</w:t>
            </w:r>
            <w:r w:rsidRPr="002E4555">
              <w:rPr>
                <w:rFonts w:eastAsia="標楷體" w:hint="eastAsia"/>
              </w:rPr>
              <w:t>      </w:t>
            </w:r>
            <w:r w:rsidRPr="002E4555">
              <w:rPr>
                <w:rFonts w:eastAsia="標楷體" w:hint="eastAsia"/>
              </w:rPr>
              <w:t>常備日語單字</w:t>
            </w:r>
            <w:r w:rsidRPr="002E4555">
              <w:rPr>
                <w:rFonts w:eastAsia="標楷體" w:hint="eastAsia"/>
              </w:rPr>
              <w:t> (</w:t>
            </w:r>
            <w:r w:rsidRPr="002E4555">
              <w:rPr>
                <w:rFonts w:eastAsia="標楷體" w:hint="eastAsia"/>
              </w:rPr>
              <w:t>不求人文化</w:t>
            </w:r>
            <w:r w:rsidRPr="002E4555">
              <w:rPr>
                <w:rFonts w:eastAsia="標楷體" w:hint="eastAsia"/>
              </w:rPr>
              <w:t>)</w:t>
            </w:r>
          </w:p>
        </w:tc>
      </w:tr>
      <w:tr w:rsidR="007679C7" w:rsidRPr="00A11928" w:rsidTr="002F0F49">
        <w:tc>
          <w:tcPr>
            <w:tcW w:w="1702" w:type="dxa"/>
            <w:vAlign w:val="center"/>
          </w:tcPr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費用</w:t>
            </w:r>
          </w:p>
        </w:tc>
        <w:tc>
          <w:tcPr>
            <w:tcW w:w="8079" w:type="dxa"/>
          </w:tcPr>
          <w:p w:rsidR="007679C7" w:rsidRPr="002E4555" w:rsidRDefault="007679C7" w:rsidP="008A5645">
            <w:pPr>
              <w:snapToGrid w:val="0"/>
              <w:rPr>
                <w:rFonts w:eastAsia="標楷體"/>
              </w:rPr>
            </w:pPr>
            <w:proofErr w:type="gramStart"/>
            <w:r w:rsidRPr="002E4555">
              <w:rPr>
                <w:rFonts w:eastAsia="標楷體"/>
              </w:rPr>
              <w:t>實際參訓費用</w:t>
            </w:r>
            <w:proofErr w:type="gramEnd"/>
            <w:r w:rsidRPr="002E4555">
              <w:rPr>
                <w:rFonts w:eastAsia="標楷體"/>
              </w:rPr>
              <w:t>$</w:t>
            </w:r>
            <w:r w:rsidR="00E03642" w:rsidRPr="002E4555">
              <w:rPr>
                <w:rFonts w:eastAsia="標楷體" w:hint="eastAsia"/>
              </w:rPr>
              <w:t>4</w:t>
            </w:r>
            <w:r w:rsidRPr="002E4555">
              <w:rPr>
                <w:rFonts w:eastAsia="標楷體"/>
              </w:rPr>
              <w:t>,</w:t>
            </w:r>
            <w:r w:rsidR="00367AB3" w:rsidRPr="002E4555">
              <w:rPr>
                <w:rFonts w:eastAsia="標楷體" w:hint="eastAsia"/>
              </w:rPr>
              <w:t>19</w:t>
            </w:r>
            <w:r w:rsidRPr="002E4555">
              <w:rPr>
                <w:rFonts w:eastAsia="標楷體"/>
              </w:rPr>
              <w:t>0</w:t>
            </w:r>
            <w:r w:rsidRPr="002E4555">
              <w:rPr>
                <w:rFonts w:eastAsia="標楷體"/>
              </w:rPr>
              <w:t>元</w:t>
            </w:r>
          </w:p>
          <w:p w:rsidR="007679C7" w:rsidRPr="002E4555" w:rsidRDefault="007679C7" w:rsidP="008A5645">
            <w:pPr>
              <w:snapToGrid w:val="0"/>
              <w:rPr>
                <w:rFonts w:eastAsia="標楷體"/>
              </w:rPr>
            </w:pPr>
            <w:r w:rsidRPr="002E4555">
              <w:rPr>
                <w:rFonts w:eastAsia="標楷體"/>
              </w:rPr>
              <w:t>(</w:t>
            </w:r>
            <w:r w:rsidRPr="002E4555">
              <w:rPr>
                <w:rFonts w:eastAsia="標楷體"/>
              </w:rPr>
              <w:t>勞動部勞動力</w:t>
            </w:r>
            <w:proofErr w:type="gramStart"/>
            <w:r w:rsidRPr="002E4555">
              <w:rPr>
                <w:rFonts w:eastAsia="標楷體"/>
              </w:rPr>
              <w:t>發展署</w:t>
            </w:r>
            <w:r w:rsidRPr="002E4555">
              <w:rPr>
                <w:rFonts w:eastAsia="標楷體" w:hint="eastAsia"/>
              </w:rPr>
              <w:t>北基</w:t>
            </w:r>
            <w:proofErr w:type="gramEnd"/>
            <w:r w:rsidRPr="002E4555">
              <w:rPr>
                <w:rFonts w:eastAsia="標楷體" w:hint="eastAsia"/>
              </w:rPr>
              <w:t>宜花金馬分署</w:t>
            </w:r>
            <w:r w:rsidRPr="002E4555">
              <w:rPr>
                <w:rFonts w:eastAsia="標楷體"/>
              </w:rPr>
              <w:t>補助</w:t>
            </w:r>
            <w:r w:rsidRPr="002E4555">
              <w:rPr>
                <w:rFonts w:eastAsia="標楷體"/>
              </w:rPr>
              <w:t>$</w:t>
            </w:r>
            <w:r w:rsidR="00367AB3" w:rsidRPr="002E4555">
              <w:rPr>
                <w:rFonts w:eastAsia="標楷體" w:hint="eastAsia"/>
              </w:rPr>
              <w:t>3</w:t>
            </w:r>
            <w:r w:rsidR="00367AB3" w:rsidRPr="002E4555">
              <w:rPr>
                <w:rFonts w:eastAsia="標楷體"/>
              </w:rPr>
              <w:t>,</w:t>
            </w:r>
            <w:r w:rsidR="00367AB3" w:rsidRPr="002E4555">
              <w:rPr>
                <w:rFonts w:eastAsia="標楷體" w:hint="eastAsia"/>
              </w:rPr>
              <w:t>352</w:t>
            </w:r>
            <w:r w:rsidRPr="002E4555">
              <w:rPr>
                <w:rFonts w:eastAsia="標楷體"/>
              </w:rPr>
              <w:t>元，</w:t>
            </w:r>
            <w:proofErr w:type="gramStart"/>
            <w:r w:rsidRPr="002E4555">
              <w:rPr>
                <w:rFonts w:eastAsia="標楷體"/>
              </w:rPr>
              <w:t>參訓學員</w:t>
            </w:r>
            <w:proofErr w:type="gramEnd"/>
            <w:r w:rsidRPr="002E4555">
              <w:rPr>
                <w:rFonts w:eastAsia="標楷體"/>
              </w:rPr>
              <w:t>自行負擔</w:t>
            </w:r>
            <w:r w:rsidRPr="002E4555">
              <w:rPr>
                <w:rFonts w:eastAsia="標楷體"/>
              </w:rPr>
              <w:t>$</w:t>
            </w:r>
            <w:r w:rsidR="00367AB3" w:rsidRPr="002E4555">
              <w:rPr>
                <w:rFonts w:eastAsia="標楷體" w:hint="eastAsia"/>
              </w:rPr>
              <w:t>838</w:t>
            </w:r>
            <w:r w:rsidRPr="002E4555">
              <w:rPr>
                <w:rFonts w:eastAsia="標楷體"/>
              </w:rPr>
              <w:t>元</w:t>
            </w:r>
            <w:proofErr w:type="gramStart"/>
            <w:r w:rsidRPr="002E4555">
              <w:rPr>
                <w:rFonts w:eastAsia="標楷體"/>
              </w:rPr>
              <w:t>）</w:t>
            </w:r>
            <w:proofErr w:type="gramEnd"/>
          </w:p>
          <w:p w:rsidR="007679C7" w:rsidRPr="002E4555" w:rsidRDefault="007679C7" w:rsidP="008A5645">
            <w:pPr>
              <w:snapToGrid w:val="0"/>
              <w:rPr>
                <w:rFonts w:eastAsia="標楷體"/>
                <w:b/>
              </w:rPr>
            </w:pPr>
            <w:r w:rsidRPr="002E4555">
              <w:rPr>
                <w:rFonts w:eastAsia="標楷體"/>
                <w:b/>
              </w:rPr>
              <w:t>政府補助一般勞工訓練費用</w:t>
            </w:r>
            <w:r w:rsidRPr="002E4555">
              <w:rPr>
                <w:rFonts w:eastAsia="標楷體"/>
                <w:b/>
              </w:rPr>
              <w:t>80%</w:t>
            </w:r>
            <w:r w:rsidRPr="002E4555">
              <w:rPr>
                <w:rFonts w:eastAsia="標楷體"/>
                <w:b/>
              </w:rPr>
              <w:t>、補助全額訓練費用適用對象訓練費用</w:t>
            </w:r>
            <w:r w:rsidRPr="002E4555">
              <w:rPr>
                <w:rFonts w:eastAsia="標楷體"/>
                <w:b/>
              </w:rPr>
              <w:t>100%</w:t>
            </w:r>
          </w:p>
        </w:tc>
      </w:tr>
      <w:tr w:rsidR="003133BC" w:rsidRPr="00A11928" w:rsidTr="002F0F49">
        <w:tc>
          <w:tcPr>
            <w:tcW w:w="1702" w:type="dxa"/>
            <w:vAlign w:val="center"/>
          </w:tcPr>
          <w:p w:rsidR="003133BC" w:rsidRPr="00A11928" w:rsidRDefault="003133BC" w:rsidP="003133BC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退費辦法</w:t>
            </w:r>
          </w:p>
        </w:tc>
        <w:tc>
          <w:tcPr>
            <w:tcW w:w="8079" w:type="dxa"/>
          </w:tcPr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 w:rsidRPr="00110D5E"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參訓學員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已繳納訓練費用，但</w:t>
            </w:r>
            <w:r w:rsidRPr="00664692">
              <w:rPr>
                <w:rFonts w:ascii="標楷體" w:eastAsia="標楷體" w:hAnsi="標楷體" w:hint="eastAsia"/>
              </w:rPr>
              <w:t>因個人因素，於開訓日前辦理退訓者，訓練單位至多</w:t>
            </w:r>
            <w:r w:rsidRPr="00664692">
              <w:rPr>
                <w:rFonts w:ascii="標楷體" w:eastAsia="標楷體" w:hAnsi="標楷體"/>
              </w:rPr>
              <w:t>得</w:t>
            </w:r>
            <w:proofErr w:type="gramStart"/>
            <w:r w:rsidRPr="00664692">
              <w:rPr>
                <w:rFonts w:ascii="標楷體" w:eastAsia="標楷體" w:hAnsi="標楷體"/>
              </w:rPr>
              <w:t>收</w:t>
            </w:r>
            <w:r w:rsidRPr="00664692">
              <w:rPr>
                <w:rFonts w:ascii="標楷體" w:eastAsia="標楷體" w:hAnsi="標楷體" w:hint="eastAsia"/>
              </w:rPr>
              <w:t>取</w:t>
            </w:r>
            <w:r w:rsidRPr="00664692">
              <w:rPr>
                <w:rFonts w:ascii="標楷體" w:eastAsia="標楷體" w:hAnsi="標楷體"/>
              </w:rPr>
              <w:t>本署核定</w:t>
            </w:r>
            <w:proofErr w:type="gramEnd"/>
            <w:r w:rsidRPr="00664692">
              <w:rPr>
                <w:rFonts w:ascii="標楷體" w:eastAsia="標楷體" w:hAnsi="標楷體"/>
              </w:rPr>
              <w:t>訓練</w:t>
            </w:r>
            <w:r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>用百分之五，</w:t>
            </w:r>
            <w:r>
              <w:rPr>
                <w:rFonts w:ascii="標楷體" w:eastAsia="標楷體" w:hAnsi="標楷體" w:hint="eastAsia"/>
              </w:rPr>
              <w:t>餘者</w:t>
            </w:r>
            <w:r>
              <w:rPr>
                <w:rFonts w:ascii="標楷體" w:eastAsia="標楷體" w:hAnsi="標楷體"/>
              </w:rPr>
              <w:t>退還學員。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（一）非學分班訓練單位最多得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收取本署核定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訓練費用百分之五，餘者退還學員。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（二）學分班退費標準依教育部規定辦理。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已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開訓但未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逾訓練總時數三分之一者，訓練單位應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退還本署核定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訓練費用百分之五十。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匯款退費者，學員須自行負擔匯款手續費用或於退款金額中扣除。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已逾訓練總時數三分之一者，不予退費。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 w:rsidRPr="00110D5E">
              <w:rPr>
                <w:rFonts w:ascii="標楷體" w:eastAsia="標楷體" w:hAnsi="標楷體" w:hint="eastAsia"/>
                <w:color w:val="000000"/>
                <w:szCs w:val="28"/>
              </w:rPr>
              <w:t>※</w:t>
            </w:r>
            <w:r w:rsidRPr="00110D5E">
              <w:rPr>
                <w:rFonts w:ascii="標楷體" w:eastAsia="標楷體" w:hAnsi="標楷體" w:hint="eastAsia"/>
              </w:rPr>
              <w:t>訓練單位有下列情事之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ㄧ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者，應全數退還學員已繳交之費用：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（一）因故未開班。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10D5E">
              <w:rPr>
                <w:rFonts w:ascii="標楷體" w:eastAsia="標楷體" w:hAnsi="標楷體" w:hint="eastAsia"/>
              </w:rPr>
              <w:t>（二）未如期開班。</w:t>
            </w:r>
          </w:p>
          <w:p w:rsidR="003133BC" w:rsidRPr="00A15661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15661">
              <w:rPr>
                <w:rFonts w:ascii="標楷體" w:eastAsia="標楷體" w:hAnsi="標楷體" w:hint="eastAsia"/>
              </w:rPr>
              <w:t>（三）因訓練單位未</w:t>
            </w:r>
            <w:proofErr w:type="gramStart"/>
            <w:r w:rsidRPr="00A15661">
              <w:rPr>
                <w:rFonts w:ascii="標楷體" w:eastAsia="標楷體" w:hAnsi="標楷體" w:hint="eastAsia"/>
              </w:rPr>
              <w:t>落實參訓學員</w:t>
            </w:r>
            <w:proofErr w:type="gramEnd"/>
            <w:r w:rsidRPr="00A15661">
              <w:rPr>
                <w:rFonts w:ascii="標楷體" w:eastAsia="標楷體" w:hAnsi="標楷體" w:hint="eastAsia"/>
              </w:rPr>
              <w:t>資格審查，致有學員不符補助資格而退訓者。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 w:rsidRPr="00A15661">
              <w:rPr>
                <w:rFonts w:ascii="標楷體" w:eastAsia="標楷體" w:hAnsi="標楷體" w:hint="eastAsia"/>
              </w:rPr>
              <w:t xml:space="preserve">  訓練單位如變更訓練時間、地點或其他重大缺失等</w:t>
            </w:r>
            <w:r w:rsidRPr="00110D5E">
              <w:rPr>
                <w:rFonts w:ascii="標楷體" w:eastAsia="標楷體" w:hAnsi="標楷體" w:hint="eastAsia"/>
              </w:rPr>
              <w:t>，致學員無法配合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而</w:t>
            </w:r>
            <w:r w:rsidRPr="00110D5E">
              <w:rPr>
                <w:rFonts w:ascii="標楷體" w:eastAsia="標楷體" w:hAnsi="標楷體" w:hint="eastAsia"/>
              </w:rPr>
              <w:lastRenderedPageBreak/>
              <w:t>需退訓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者，訓練單位應依未上課時數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佔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訓練總時數之比例退還學員訓練費用。</w:t>
            </w:r>
          </w:p>
          <w:p w:rsidR="003133BC" w:rsidRPr="00110D5E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因訓練單位之原因，致學員無法於結訓後六</w:t>
            </w:r>
            <w:proofErr w:type="gramStart"/>
            <w:r w:rsidRPr="00110D5E">
              <w:rPr>
                <w:rFonts w:ascii="標楷體" w:eastAsia="標楷體" w:hAnsi="標楷體" w:hint="eastAsia"/>
              </w:rPr>
              <w:t>個</w:t>
            </w:r>
            <w:proofErr w:type="gramEnd"/>
            <w:r w:rsidRPr="00110D5E">
              <w:rPr>
                <w:rFonts w:ascii="標楷體" w:eastAsia="標楷體" w:hAnsi="標楷體" w:hint="eastAsia"/>
              </w:rPr>
              <w:t>月內取得本計畫補助金額，訓練單位應先代墊補助款項。經司法判決確定或經認定非可歸責於訓練單位者，得另檢具證明向分署申請代墊補助款項。</w:t>
            </w:r>
          </w:p>
          <w:p w:rsidR="003133BC" w:rsidRPr="00A15661" w:rsidRDefault="003133BC" w:rsidP="003133BC">
            <w:pPr>
              <w:pStyle w:val="ae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10D5E">
              <w:rPr>
                <w:rFonts w:ascii="標楷體" w:eastAsia="標楷體" w:hAnsi="標楷體" w:hint="eastAsia"/>
              </w:rPr>
              <w:t>匯款退費者，由訓練單位負擔匯款手續費用。</w:t>
            </w:r>
          </w:p>
        </w:tc>
      </w:tr>
      <w:tr w:rsidR="003133BC" w:rsidRPr="00A11928" w:rsidTr="002F0F49">
        <w:tc>
          <w:tcPr>
            <w:tcW w:w="1702" w:type="dxa"/>
            <w:vAlign w:val="center"/>
          </w:tcPr>
          <w:p w:rsidR="003133BC" w:rsidRPr="00A11928" w:rsidRDefault="003133BC" w:rsidP="003133BC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lastRenderedPageBreak/>
              <w:t>說明事項</w:t>
            </w:r>
          </w:p>
        </w:tc>
        <w:tc>
          <w:tcPr>
            <w:tcW w:w="8079" w:type="dxa"/>
          </w:tcPr>
          <w:p w:rsidR="003133BC" w:rsidRPr="00064247" w:rsidRDefault="003133BC" w:rsidP="003133BC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</w:rPr>
            </w:pPr>
            <w:r w:rsidRPr="00064247">
              <w:rPr>
                <w:rFonts w:ascii="Arial" w:eastAsia="標楷體" w:hAnsi="Arial" w:cs="Arial"/>
              </w:rPr>
              <w:t>1.</w:t>
            </w:r>
            <w:r w:rsidRPr="00064247">
              <w:rPr>
                <w:rFonts w:ascii="Arial" w:eastAsia="標楷體" w:hAnsi="標楷體" w:cs="Arial"/>
              </w:rPr>
              <w:t>訓練單位得先收取全額訓練費用，並與學員簽訂契約。</w:t>
            </w:r>
          </w:p>
          <w:p w:rsidR="003133BC" w:rsidRPr="00064247" w:rsidRDefault="003133BC" w:rsidP="003133BC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Arial" w:cs="Arial"/>
              </w:rPr>
            </w:pPr>
            <w:r w:rsidRPr="00064247">
              <w:rPr>
                <w:rFonts w:ascii="Arial" w:eastAsia="標楷體" w:hAnsi="Arial" w:cs="Arial"/>
              </w:rPr>
              <w:t>2.</w:t>
            </w:r>
            <w:r w:rsidRPr="00064247">
              <w:rPr>
                <w:rFonts w:ascii="Arial" w:eastAsia="標楷體" w:hAnsi="標楷體" w:cs="Arial" w:hint="eastAsia"/>
                <w:b/>
              </w:rPr>
              <w:t>低收入戶或中低收入戶中有工作能力者、原住民、身心障礙者、中高齡者、獨力負擔家計者、家庭暴力被害人、更生受保護</w:t>
            </w:r>
            <w:r w:rsidRPr="00664692">
              <w:rPr>
                <w:rFonts w:ascii="Arial" w:eastAsia="標楷體" w:hAnsi="標楷體" w:cs="Arial" w:hint="eastAsia"/>
                <w:b/>
              </w:rPr>
              <w:t>人或其</w:t>
            </w:r>
            <w:r w:rsidRPr="00064247">
              <w:rPr>
                <w:rFonts w:ascii="Arial" w:eastAsia="標楷體" w:hAnsi="標楷體" w:cs="Arial" w:hint="eastAsia"/>
                <w:b/>
              </w:rPr>
              <w:t>他依就業服務法第</w:t>
            </w:r>
            <w:r w:rsidRPr="00064247">
              <w:rPr>
                <w:rFonts w:ascii="標楷體" w:eastAsia="標楷體" w:hAnsi="標楷體" w:cs="Arial" w:hint="eastAsia"/>
                <w:b/>
              </w:rPr>
              <w:t>24</w:t>
            </w:r>
            <w:r w:rsidRPr="00064247">
              <w:rPr>
                <w:rFonts w:ascii="Arial" w:eastAsia="標楷體" w:hAnsi="標楷體" w:cs="Arial" w:hint="eastAsia"/>
                <w:b/>
              </w:rPr>
              <w:t>條規定經中央主管機關認為有必要者、</w:t>
            </w:r>
            <w:r w:rsidRPr="00064247">
              <w:rPr>
                <w:rFonts w:ascii="標楷體" w:eastAsia="標楷體" w:hAnsi="標楷體" w:cs="Arial" w:hint="eastAsia"/>
                <w:b/>
              </w:rPr>
              <w:t>65</w:t>
            </w:r>
            <w:r w:rsidRPr="00064247">
              <w:rPr>
                <w:rFonts w:ascii="Arial" w:eastAsia="標楷體" w:hAnsi="標楷體" w:cs="Arial" w:hint="eastAsia"/>
                <w:b/>
              </w:rPr>
              <w:t>歲（含）以上者、因犯罪行為被害死亡者之配偶、直系親屬或其未成年子女之監護人、因犯罪行為被害受重傷者之本人、配偶、直系親屬或其未成年子女之監護人</w:t>
            </w:r>
            <w:r w:rsidRPr="00064247">
              <w:rPr>
                <w:rFonts w:ascii="Arial" w:eastAsia="標楷體" w:hAnsi="標楷體" w:cs="Arial"/>
              </w:rPr>
              <w:t>等在職勞工為全額補助對象，報名時須備齊相關資料。</w:t>
            </w:r>
          </w:p>
          <w:p w:rsidR="003133BC" w:rsidRPr="00064247" w:rsidRDefault="003133BC" w:rsidP="003133BC">
            <w:pPr>
              <w:snapToGrid w:val="0"/>
              <w:spacing w:line="280" w:lineRule="exact"/>
              <w:ind w:left="192" w:hangingChars="80" w:hanging="192"/>
              <w:jc w:val="both"/>
              <w:rPr>
                <w:rFonts w:ascii="Arial" w:eastAsia="標楷體" w:hAnsi="標楷體" w:cs="Arial"/>
                <w:color w:val="000000"/>
              </w:rPr>
            </w:pPr>
            <w:r w:rsidRPr="00064247">
              <w:rPr>
                <w:rFonts w:ascii="Arial" w:eastAsia="標楷體" w:hAnsi="Arial" w:cs="Arial"/>
              </w:rPr>
              <w:t>3.</w:t>
            </w:r>
            <w:r w:rsidRPr="00064247">
              <w:rPr>
                <w:rFonts w:ascii="Arial" w:eastAsia="標楷體" w:hAnsi="標楷體" w:cs="Arial"/>
              </w:rPr>
              <w:t>缺席時數未逾訓練總時數之</w:t>
            </w:r>
            <w:r w:rsidRPr="00B35C73">
              <w:rPr>
                <w:rFonts w:ascii="標楷體" w:eastAsia="標楷體" w:hAnsi="標楷體" w:cs="Arial" w:hint="eastAsia"/>
                <w:color w:val="FF0000"/>
              </w:rPr>
              <w:t>1/5</w:t>
            </w:r>
            <w:r w:rsidRPr="00064247">
              <w:rPr>
                <w:rFonts w:ascii="Arial" w:eastAsia="標楷體" w:hAnsi="標楷體" w:cs="Arial"/>
                <w:color w:val="000000"/>
              </w:rPr>
              <w:t>，且取得結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訓</w:t>
            </w:r>
            <w:r w:rsidRPr="00064247">
              <w:rPr>
                <w:rFonts w:ascii="Arial" w:eastAsia="標楷體" w:hAnsi="標楷體" w:cs="Arial"/>
                <w:color w:val="000000"/>
              </w:rPr>
              <w:t>證書者（學分班之學員須取得學分證明），經行政程序核可後，始可取得勞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動部</w:t>
            </w:r>
            <w:r w:rsidRPr="00064247">
              <w:rPr>
                <w:rFonts w:ascii="Arial" w:eastAsia="標楷體" w:hAnsi="標楷體" w:cs="Arial"/>
                <w:color w:val="000000"/>
              </w:rPr>
              <w:t>勞動力</w:t>
            </w:r>
            <w:proofErr w:type="gramStart"/>
            <w:r w:rsidRPr="00064247">
              <w:rPr>
                <w:rFonts w:ascii="Arial" w:eastAsia="標楷體" w:hAnsi="標楷體" w:cs="Arial"/>
                <w:color w:val="000000"/>
              </w:rPr>
              <w:t>發展署</w:t>
            </w:r>
            <w:r>
              <w:rPr>
                <w:rFonts w:ascii="標楷體" w:eastAsia="標楷體" w:hAnsi="標楷體" w:hint="eastAsia"/>
                <w:color w:val="000000"/>
              </w:rPr>
              <w:t>北基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宜花金馬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分署</w:t>
            </w:r>
            <w:r w:rsidRPr="00064247">
              <w:rPr>
                <w:rFonts w:ascii="Arial" w:eastAsia="標楷體" w:hAnsi="標楷體" w:cs="Arial"/>
                <w:color w:val="000000"/>
              </w:rPr>
              <w:t>之補助。</w:t>
            </w:r>
          </w:p>
          <w:p w:rsidR="003133BC" w:rsidRPr="00064247" w:rsidRDefault="003133BC" w:rsidP="003133BC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064247">
              <w:rPr>
                <w:rFonts w:ascii="Arial" w:eastAsia="標楷體" w:hAnsi="標楷體" w:cs="Arial" w:hint="eastAsia"/>
                <w:color w:val="000000"/>
              </w:rPr>
              <w:t>4.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參加職前訓練</w:t>
            </w:r>
            <w:proofErr w:type="gramStart"/>
            <w:r w:rsidRPr="00064247">
              <w:rPr>
                <w:rFonts w:ascii="Arial" w:eastAsia="標楷體" w:hAnsi="標楷體" w:cs="Arial" w:hint="eastAsia"/>
                <w:color w:val="000000"/>
              </w:rPr>
              <w:t>期間，</w:t>
            </w:r>
            <w:proofErr w:type="gramEnd"/>
            <w:r w:rsidRPr="00064247">
              <w:rPr>
                <w:rFonts w:ascii="Arial" w:eastAsia="標楷體" w:hAnsi="標楷體" w:cs="Arial" w:hint="eastAsia"/>
                <w:color w:val="000000"/>
              </w:rPr>
              <w:t>接受政府訓練經費補助者（勞保投保證號前</w:t>
            </w:r>
            <w:r w:rsidRPr="00064247">
              <w:rPr>
                <w:rFonts w:ascii="標楷體" w:eastAsia="標楷體" w:hAnsi="標楷體"/>
                <w:color w:val="000000"/>
              </w:rPr>
              <w:t>2</w:t>
            </w:r>
            <w:r w:rsidRPr="00064247">
              <w:rPr>
                <w:rFonts w:ascii="標楷體" w:eastAsia="標楷體" w:hAnsi="標楷體" w:cs="Arial" w:hint="eastAsia"/>
                <w:color w:val="000000"/>
              </w:rPr>
              <w:t>碼數字為</w:t>
            </w:r>
            <w:r w:rsidRPr="00064247">
              <w:rPr>
                <w:rFonts w:ascii="標楷體" w:eastAsia="標楷體" w:hAnsi="標楷體"/>
                <w:b/>
                <w:bCs/>
                <w:color w:val="000000"/>
              </w:rPr>
              <w:t>09</w:t>
            </w:r>
            <w:r w:rsidRPr="00064247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訓</w:t>
            </w:r>
            <w:r w:rsidRPr="00064247">
              <w:rPr>
                <w:rFonts w:ascii="標楷體" w:eastAsia="標楷體" w:hAnsi="標楷體" w:cs="Arial" w:hint="eastAsia"/>
                <w:color w:val="000000"/>
              </w:rPr>
              <w:t>字保之參訓學員），</w:t>
            </w:r>
            <w:proofErr w:type="gramStart"/>
            <w:r w:rsidRPr="00064247">
              <w:rPr>
                <w:rFonts w:ascii="標楷體" w:eastAsia="標楷體" w:hAnsi="標楷體" w:cs="Arial" w:hint="eastAsia"/>
                <w:color w:val="000000"/>
              </w:rPr>
              <w:t>及參訓學員</w:t>
            </w:r>
            <w:proofErr w:type="gramEnd"/>
            <w:r w:rsidRPr="00064247">
              <w:rPr>
                <w:rFonts w:ascii="標楷體" w:eastAsia="標楷體" w:hAnsi="標楷體" w:cs="Arial" w:hint="eastAsia"/>
                <w:color w:val="000000"/>
              </w:rPr>
              <w:t>投保狀況檢核表僅為</w:t>
            </w:r>
            <w:r w:rsidRPr="00064247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裁減</w:t>
            </w:r>
            <w:r w:rsidRPr="00064247">
              <w:rPr>
                <w:rFonts w:ascii="Arial" w:eastAsia="標楷體" w:hAnsi="標楷體" w:cs="Arial" w:hint="eastAsia"/>
                <w:b/>
                <w:bCs/>
                <w:color w:val="000000"/>
              </w:rPr>
              <w:t>續保及</w:t>
            </w:r>
            <w:proofErr w:type="gramStart"/>
            <w:r w:rsidRPr="00064247">
              <w:rPr>
                <w:rFonts w:ascii="Arial" w:eastAsia="標楷體" w:hAnsi="標楷體" w:cs="Arial" w:hint="eastAsia"/>
                <w:b/>
                <w:bCs/>
                <w:color w:val="000000"/>
              </w:rPr>
              <w:t>職災續保</w:t>
            </w:r>
            <w:r w:rsidRPr="00064247">
              <w:rPr>
                <w:rFonts w:ascii="Arial" w:eastAsia="標楷體" w:hAnsi="標楷體" w:cs="Arial" w:hint="eastAsia"/>
                <w:color w:val="000000"/>
              </w:rPr>
              <w:t>之參訓學員</w:t>
            </w:r>
            <w:proofErr w:type="gramEnd"/>
            <w:r w:rsidRPr="00064247">
              <w:rPr>
                <w:rFonts w:ascii="Arial" w:eastAsia="標楷體" w:hAnsi="標楷體" w:cs="Arial" w:hint="eastAsia"/>
                <w:color w:val="000000"/>
              </w:rPr>
              <w:t>，不予補助訓練費用。</w:t>
            </w:r>
          </w:p>
        </w:tc>
      </w:tr>
      <w:tr w:rsidR="007679C7" w:rsidRPr="00A11928" w:rsidTr="002F0F49">
        <w:tc>
          <w:tcPr>
            <w:tcW w:w="1702" w:type="dxa"/>
            <w:vAlign w:val="center"/>
          </w:tcPr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訓練單位</w:t>
            </w:r>
          </w:p>
          <w:p w:rsidR="007679C7" w:rsidRPr="00A11928" w:rsidRDefault="007679C7" w:rsidP="008C0812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連絡專線</w:t>
            </w:r>
          </w:p>
        </w:tc>
        <w:tc>
          <w:tcPr>
            <w:tcW w:w="8079" w:type="dxa"/>
            <w:vAlign w:val="center"/>
          </w:tcPr>
          <w:p w:rsidR="007679C7" w:rsidRPr="00A11928" w:rsidRDefault="007679C7" w:rsidP="008A5645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聯絡電話：</w:t>
            </w:r>
            <w:r w:rsidRPr="00A11928">
              <w:rPr>
                <w:rFonts w:eastAsia="標楷體"/>
              </w:rPr>
              <w:t>02-25865000#932</w:t>
            </w:r>
            <w:r w:rsidRPr="00A11928">
              <w:rPr>
                <w:rFonts w:eastAsia="標楷體"/>
              </w:rPr>
              <w:t>、</w:t>
            </w:r>
            <w:r w:rsidRPr="00A11928">
              <w:rPr>
                <w:rFonts w:eastAsia="標楷體"/>
              </w:rPr>
              <w:t xml:space="preserve">922      </w:t>
            </w:r>
            <w:r w:rsidRPr="00A11928">
              <w:rPr>
                <w:rFonts w:eastAsia="標楷體"/>
              </w:rPr>
              <w:t>聯絡人：楊組長、</w:t>
            </w:r>
            <w:smartTag w:uri="urn:schemas-microsoft-com:office:smarttags" w:element="PersonName">
              <w:smartTagPr>
                <w:attr w:name="ProductID" w:val="曾"/>
              </w:smartTagPr>
              <w:r w:rsidRPr="00A11928">
                <w:rPr>
                  <w:rFonts w:eastAsia="標楷體"/>
                </w:rPr>
                <w:t>曾</w:t>
              </w:r>
            </w:smartTag>
            <w:r w:rsidRPr="00A11928">
              <w:rPr>
                <w:rFonts w:eastAsia="標楷體"/>
              </w:rPr>
              <w:t>小姐</w:t>
            </w:r>
          </w:p>
          <w:p w:rsidR="007679C7" w:rsidRPr="00A11928" w:rsidRDefault="007679C7" w:rsidP="008A5645">
            <w:pPr>
              <w:snapToGrid w:val="0"/>
              <w:rPr>
                <w:rFonts w:eastAsia="標楷體"/>
                <w:b/>
              </w:rPr>
            </w:pP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 xml:space="preserve">02-25946845                   </w:t>
            </w: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 xml:space="preserve">d3337@tier.org.tw </w:t>
            </w:r>
          </w:p>
        </w:tc>
      </w:tr>
      <w:tr w:rsidR="007679C7" w:rsidRPr="00A11928" w:rsidTr="002F0F49">
        <w:trPr>
          <w:trHeight w:val="1691"/>
        </w:trPr>
        <w:tc>
          <w:tcPr>
            <w:tcW w:w="1702" w:type="dxa"/>
            <w:tcBorders>
              <w:bottom w:val="thickThinSmallGap" w:sz="24" w:space="0" w:color="auto"/>
            </w:tcBorders>
            <w:vAlign w:val="center"/>
          </w:tcPr>
          <w:p w:rsidR="007679C7" w:rsidRPr="00A11928" w:rsidRDefault="007679C7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補助單位</w:t>
            </w:r>
          </w:p>
          <w:p w:rsidR="007679C7" w:rsidRPr="00A11928" w:rsidRDefault="007679C7" w:rsidP="007A2F24">
            <w:pPr>
              <w:snapToGrid w:val="0"/>
              <w:jc w:val="center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申訴專線</w:t>
            </w:r>
          </w:p>
        </w:tc>
        <w:tc>
          <w:tcPr>
            <w:tcW w:w="8079" w:type="dxa"/>
            <w:tcBorders>
              <w:bottom w:val="thickThinSmallGap" w:sz="24" w:space="0" w:color="auto"/>
            </w:tcBorders>
          </w:tcPr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</w:t>
            </w:r>
            <w:r w:rsidRPr="00A11928">
              <w:rPr>
                <w:rFonts w:eastAsia="標楷體"/>
                <w:b/>
              </w:rPr>
              <w:t>】</w:t>
            </w:r>
          </w:p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0800-777888 </w:t>
            </w:r>
            <w:r w:rsidRPr="00A11928">
              <w:rPr>
                <w:rFonts w:eastAsia="標楷體"/>
              </w:rPr>
              <w:tab/>
              <w:t xml:space="preserve"> http://www.wda.gov.tw/</w:t>
            </w:r>
          </w:p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其他課程查詢：</w:t>
            </w:r>
            <w:r w:rsidRPr="00A11928">
              <w:rPr>
                <w:rFonts w:eastAsia="標楷體"/>
              </w:rPr>
              <w:t>http://tims.etraining.gov.tw/timsonline/index.aspx</w:t>
            </w:r>
          </w:p>
          <w:p w:rsidR="007679C7" w:rsidRPr="00A11928" w:rsidRDefault="007679C7" w:rsidP="001E034C">
            <w:pPr>
              <w:snapToGrid w:val="0"/>
              <w:spacing w:beforeLines="50" w:before="180" w:line="280" w:lineRule="exact"/>
              <w:jc w:val="both"/>
              <w:rPr>
                <w:rFonts w:eastAsia="標楷體"/>
                <w:b/>
              </w:rPr>
            </w:pPr>
            <w:r w:rsidRPr="00A11928">
              <w:rPr>
                <w:rFonts w:eastAsia="標楷體"/>
                <w:b/>
              </w:rPr>
              <w:t>【</w:t>
            </w:r>
            <w:r w:rsidRPr="00A11928">
              <w:rPr>
                <w:rFonts w:eastAsia="標楷體"/>
              </w:rPr>
              <w:t>勞動部勞動力發展署北基宜花金馬分署】</w:t>
            </w:r>
          </w:p>
          <w:p w:rsidR="007679C7" w:rsidRPr="00A11928" w:rsidRDefault="007679C7" w:rsidP="001E034C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A11928">
              <w:rPr>
                <w:rFonts w:eastAsia="標楷體"/>
              </w:rPr>
              <w:t>電話：</w:t>
            </w:r>
            <w:r w:rsidRPr="00A11928">
              <w:rPr>
                <w:rFonts w:eastAsia="標楷體"/>
              </w:rPr>
              <w:t xml:space="preserve">02-89956399 </w:t>
            </w:r>
            <w:r w:rsidRPr="00A11928">
              <w:rPr>
                <w:rFonts w:eastAsia="標楷體"/>
              </w:rPr>
              <w:t>分機</w:t>
            </w:r>
            <w:r w:rsidRPr="00A11928"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67</w:t>
            </w:r>
            <w:r>
              <w:rPr>
                <w:rFonts w:eastAsia="標楷體" w:hint="eastAsia"/>
              </w:rPr>
              <w:t>袁</w:t>
            </w:r>
            <w:r w:rsidRPr="00A11928">
              <w:rPr>
                <w:rFonts w:eastAsia="標楷體"/>
              </w:rPr>
              <w:t>小姐</w:t>
            </w:r>
            <w:r w:rsidRPr="00A11928">
              <w:rPr>
                <w:rFonts w:eastAsia="標楷體"/>
              </w:rPr>
              <w:t xml:space="preserve">        http://tkyhkm.wda.gov.tw/</w:t>
            </w:r>
          </w:p>
          <w:p w:rsidR="007679C7" w:rsidRPr="00A11928" w:rsidRDefault="007679C7" w:rsidP="007679C7">
            <w:pPr>
              <w:snapToGrid w:val="0"/>
              <w:rPr>
                <w:rFonts w:eastAsia="標楷體"/>
              </w:rPr>
            </w:pPr>
            <w:r w:rsidRPr="00A11928">
              <w:rPr>
                <w:rFonts w:eastAsia="標楷體"/>
              </w:rPr>
              <w:t>電子郵件：</w:t>
            </w:r>
            <w:r w:rsidRPr="00A11928">
              <w:rPr>
                <w:rFonts w:eastAsia="標楷體"/>
              </w:rPr>
              <w:t>service</w:t>
            </w:r>
            <w:r w:rsidRPr="00A11928">
              <w:rPr>
                <w:rFonts w:eastAsia="標楷體" w:hint="eastAsia"/>
              </w:rPr>
              <w:t>2</w:t>
            </w:r>
            <w:r w:rsidRPr="00A11928">
              <w:rPr>
                <w:rFonts w:eastAsia="標楷體"/>
              </w:rPr>
              <w:t>@</w:t>
            </w:r>
            <w:r w:rsidRPr="00A11928">
              <w:rPr>
                <w:rFonts w:eastAsia="標楷體" w:hint="eastAsia"/>
              </w:rPr>
              <w:t>wda</w:t>
            </w:r>
            <w:r w:rsidRPr="00A11928">
              <w:rPr>
                <w:rFonts w:eastAsia="標楷體"/>
              </w:rPr>
              <w:t xml:space="preserve">.gov.tw            </w:t>
            </w:r>
            <w:r w:rsidRPr="00A11928">
              <w:rPr>
                <w:rFonts w:eastAsia="標楷體"/>
              </w:rPr>
              <w:t>傳真：</w:t>
            </w:r>
            <w:r w:rsidRPr="00A11928">
              <w:rPr>
                <w:rFonts w:eastAsia="標楷體"/>
              </w:rPr>
              <w:t>02-89956378</w:t>
            </w:r>
          </w:p>
        </w:tc>
      </w:tr>
    </w:tbl>
    <w:p w:rsidR="00900690" w:rsidRDefault="00252282" w:rsidP="00261046">
      <w:pPr>
        <w:pStyle w:val="a3"/>
      </w:pPr>
      <w:bookmarkStart w:id="3" w:name="_Toc333394550"/>
      <w:bookmarkStart w:id="4" w:name="_Toc333392929"/>
      <w:r w:rsidRPr="00A11928">
        <w:rPr>
          <w:rFonts w:hint="eastAsia"/>
        </w:rPr>
        <w:t>※報名前請務必仔細詳閱以上說明。</w:t>
      </w:r>
      <w:bookmarkEnd w:id="3"/>
      <w:bookmarkEnd w:id="4"/>
    </w:p>
    <w:p w:rsidR="00A8607B" w:rsidRDefault="00A8607B" w:rsidP="00261046">
      <w:pPr>
        <w:pStyle w:val="a3"/>
      </w:pPr>
    </w:p>
    <w:p w:rsidR="00A8607B" w:rsidRPr="00900690" w:rsidRDefault="00A8607B" w:rsidP="00261046">
      <w:pPr>
        <w:pStyle w:val="a3"/>
      </w:pPr>
    </w:p>
    <w:sectPr w:rsidR="00A8607B" w:rsidRPr="00900690" w:rsidSect="002B20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1F" w:rsidRDefault="0074191F" w:rsidP="00112C60">
      <w:r>
        <w:separator/>
      </w:r>
    </w:p>
  </w:endnote>
  <w:endnote w:type="continuationSeparator" w:id="0">
    <w:p w:rsidR="0074191F" w:rsidRDefault="0074191F" w:rsidP="001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82" w:rsidRDefault="0025228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0F6B" w:rsidRPr="00E60F6B">
      <w:rPr>
        <w:noProof/>
        <w:lang w:val="zh-TW"/>
      </w:rPr>
      <w:t>4</w:t>
    </w:r>
    <w:r>
      <w:fldChar w:fldCharType="end"/>
    </w:r>
  </w:p>
  <w:p w:rsidR="00252282" w:rsidRDefault="00252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1F" w:rsidRDefault="0074191F" w:rsidP="00112C60">
      <w:r>
        <w:separator/>
      </w:r>
    </w:p>
  </w:footnote>
  <w:footnote w:type="continuationSeparator" w:id="0">
    <w:p w:rsidR="0074191F" w:rsidRDefault="0074191F" w:rsidP="0011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14A"/>
    <w:multiLevelType w:val="hybridMultilevel"/>
    <w:tmpl w:val="992EF89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D3B91"/>
    <w:multiLevelType w:val="hybridMultilevel"/>
    <w:tmpl w:val="78E0B812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752BE"/>
    <w:multiLevelType w:val="hybridMultilevel"/>
    <w:tmpl w:val="B11E6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49714B"/>
    <w:multiLevelType w:val="hybridMultilevel"/>
    <w:tmpl w:val="F264A884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AC5B79"/>
    <w:multiLevelType w:val="hybridMultilevel"/>
    <w:tmpl w:val="EBEA0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17210C"/>
    <w:multiLevelType w:val="hybridMultilevel"/>
    <w:tmpl w:val="60FC0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F94A1E"/>
    <w:multiLevelType w:val="hybridMultilevel"/>
    <w:tmpl w:val="4BDA5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CA726D"/>
    <w:multiLevelType w:val="hybridMultilevel"/>
    <w:tmpl w:val="1F08C356"/>
    <w:lvl w:ilvl="0" w:tplc="AF5E5554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3858C1"/>
    <w:multiLevelType w:val="hybridMultilevel"/>
    <w:tmpl w:val="6E2854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2206CF"/>
    <w:multiLevelType w:val="hybridMultilevel"/>
    <w:tmpl w:val="B7A27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2B63C9"/>
    <w:multiLevelType w:val="hybridMultilevel"/>
    <w:tmpl w:val="E976DA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8DC692B"/>
    <w:multiLevelType w:val="hybridMultilevel"/>
    <w:tmpl w:val="CB54F212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B"/>
    <w:rsid w:val="00005474"/>
    <w:rsid w:val="00031EF3"/>
    <w:rsid w:val="00054D95"/>
    <w:rsid w:val="00066639"/>
    <w:rsid w:val="00072D49"/>
    <w:rsid w:val="000B403F"/>
    <w:rsid w:val="000C3E0A"/>
    <w:rsid w:val="000F1405"/>
    <w:rsid w:val="000F516B"/>
    <w:rsid w:val="0010008C"/>
    <w:rsid w:val="00112C60"/>
    <w:rsid w:val="00130550"/>
    <w:rsid w:val="001A0501"/>
    <w:rsid w:val="001A48F5"/>
    <w:rsid w:val="001E034C"/>
    <w:rsid w:val="002045A4"/>
    <w:rsid w:val="0023211E"/>
    <w:rsid w:val="00252282"/>
    <w:rsid w:val="002546FC"/>
    <w:rsid w:val="0026065E"/>
    <w:rsid w:val="00261046"/>
    <w:rsid w:val="002810B9"/>
    <w:rsid w:val="002B208F"/>
    <w:rsid w:val="002B3366"/>
    <w:rsid w:val="002B7142"/>
    <w:rsid w:val="002C09A2"/>
    <w:rsid w:val="002C1316"/>
    <w:rsid w:val="002C59F9"/>
    <w:rsid w:val="002D2D04"/>
    <w:rsid w:val="002D7371"/>
    <w:rsid w:val="002E322D"/>
    <w:rsid w:val="002E4555"/>
    <w:rsid w:val="002F08A8"/>
    <w:rsid w:val="002F0F49"/>
    <w:rsid w:val="003133BC"/>
    <w:rsid w:val="00331BE8"/>
    <w:rsid w:val="00367AB3"/>
    <w:rsid w:val="0038241D"/>
    <w:rsid w:val="0038578A"/>
    <w:rsid w:val="00391BF8"/>
    <w:rsid w:val="003A0F37"/>
    <w:rsid w:val="003A73BF"/>
    <w:rsid w:val="003D54D3"/>
    <w:rsid w:val="003E52D0"/>
    <w:rsid w:val="004324D1"/>
    <w:rsid w:val="00434B3F"/>
    <w:rsid w:val="00442C6B"/>
    <w:rsid w:val="00465BC2"/>
    <w:rsid w:val="00477230"/>
    <w:rsid w:val="004969A6"/>
    <w:rsid w:val="004A519E"/>
    <w:rsid w:val="004F651F"/>
    <w:rsid w:val="0050215A"/>
    <w:rsid w:val="005206AF"/>
    <w:rsid w:val="00551B67"/>
    <w:rsid w:val="00553D4C"/>
    <w:rsid w:val="00562290"/>
    <w:rsid w:val="00567114"/>
    <w:rsid w:val="00572342"/>
    <w:rsid w:val="00580366"/>
    <w:rsid w:val="005822F2"/>
    <w:rsid w:val="005823A3"/>
    <w:rsid w:val="00583CA9"/>
    <w:rsid w:val="0058785C"/>
    <w:rsid w:val="005A1F4E"/>
    <w:rsid w:val="005B4864"/>
    <w:rsid w:val="00601A41"/>
    <w:rsid w:val="00622EF8"/>
    <w:rsid w:val="00632F68"/>
    <w:rsid w:val="00642F5C"/>
    <w:rsid w:val="00654D93"/>
    <w:rsid w:val="0066073D"/>
    <w:rsid w:val="00673187"/>
    <w:rsid w:val="0067462B"/>
    <w:rsid w:val="006A7F66"/>
    <w:rsid w:val="006B612B"/>
    <w:rsid w:val="006D5E16"/>
    <w:rsid w:val="006E17B1"/>
    <w:rsid w:val="006E5EC2"/>
    <w:rsid w:val="007030CE"/>
    <w:rsid w:val="007124ED"/>
    <w:rsid w:val="00715636"/>
    <w:rsid w:val="00716D2A"/>
    <w:rsid w:val="00724E4A"/>
    <w:rsid w:val="0074191F"/>
    <w:rsid w:val="007679C7"/>
    <w:rsid w:val="007A1026"/>
    <w:rsid w:val="007A2F24"/>
    <w:rsid w:val="007B5949"/>
    <w:rsid w:val="007C5152"/>
    <w:rsid w:val="007D5847"/>
    <w:rsid w:val="00802228"/>
    <w:rsid w:val="00830EA9"/>
    <w:rsid w:val="0087334D"/>
    <w:rsid w:val="00894563"/>
    <w:rsid w:val="008A0CA2"/>
    <w:rsid w:val="008A1F28"/>
    <w:rsid w:val="008A5645"/>
    <w:rsid w:val="008A7306"/>
    <w:rsid w:val="008B431D"/>
    <w:rsid w:val="008C0812"/>
    <w:rsid w:val="008E3D68"/>
    <w:rsid w:val="00900690"/>
    <w:rsid w:val="00930242"/>
    <w:rsid w:val="00937369"/>
    <w:rsid w:val="009729A4"/>
    <w:rsid w:val="009A1D85"/>
    <w:rsid w:val="009A2334"/>
    <w:rsid w:val="009A7BC6"/>
    <w:rsid w:val="009B3F13"/>
    <w:rsid w:val="009D31B5"/>
    <w:rsid w:val="009F63F1"/>
    <w:rsid w:val="00A11928"/>
    <w:rsid w:val="00A65005"/>
    <w:rsid w:val="00A72ECE"/>
    <w:rsid w:val="00A8607B"/>
    <w:rsid w:val="00A97248"/>
    <w:rsid w:val="00AC00E5"/>
    <w:rsid w:val="00B00ACF"/>
    <w:rsid w:val="00B11339"/>
    <w:rsid w:val="00B25832"/>
    <w:rsid w:val="00B65DDF"/>
    <w:rsid w:val="00B76D15"/>
    <w:rsid w:val="00B83022"/>
    <w:rsid w:val="00BE5784"/>
    <w:rsid w:val="00BF1B5E"/>
    <w:rsid w:val="00C01F07"/>
    <w:rsid w:val="00C207D6"/>
    <w:rsid w:val="00C27C0E"/>
    <w:rsid w:val="00C44B25"/>
    <w:rsid w:val="00C46E74"/>
    <w:rsid w:val="00C63CE5"/>
    <w:rsid w:val="00C84B5D"/>
    <w:rsid w:val="00CA1934"/>
    <w:rsid w:val="00CA4736"/>
    <w:rsid w:val="00CC555F"/>
    <w:rsid w:val="00D17393"/>
    <w:rsid w:val="00D26902"/>
    <w:rsid w:val="00D33DC0"/>
    <w:rsid w:val="00D342F1"/>
    <w:rsid w:val="00D5100B"/>
    <w:rsid w:val="00D51D17"/>
    <w:rsid w:val="00D551E6"/>
    <w:rsid w:val="00D634D8"/>
    <w:rsid w:val="00D666FB"/>
    <w:rsid w:val="00D6757F"/>
    <w:rsid w:val="00D9303A"/>
    <w:rsid w:val="00DA6581"/>
    <w:rsid w:val="00DB634C"/>
    <w:rsid w:val="00E03642"/>
    <w:rsid w:val="00E06B9C"/>
    <w:rsid w:val="00E1418C"/>
    <w:rsid w:val="00E45286"/>
    <w:rsid w:val="00E47968"/>
    <w:rsid w:val="00E60F6B"/>
    <w:rsid w:val="00E6164C"/>
    <w:rsid w:val="00E85D2A"/>
    <w:rsid w:val="00EA0256"/>
    <w:rsid w:val="00EB75D6"/>
    <w:rsid w:val="00ED2CAE"/>
    <w:rsid w:val="00EE2088"/>
    <w:rsid w:val="00EF1869"/>
    <w:rsid w:val="00F41949"/>
    <w:rsid w:val="00F64134"/>
    <w:rsid w:val="00F66090"/>
    <w:rsid w:val="00F84A4C"/>
    <w:rsid w:val="00F84B39"/>
    <w:rsid w:val="00FB2FBA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A0558-2E03-48E5-8801-50B036F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2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261046"/>
    <w:pPr>
      <w:tabs>
        <w:tab w:val="left" w:pos="-2520"/>
        <w:tab w:val="left" w:pos="3060"/>
        <w:tab w:val="left" w:pos="8100"/>
      </w:tabs>
      <w:snapToGrid w:val="0"/>
      <w:ind w:right="-6"/>
      <w:jc w:val="both"/>
    </w:pPr>
    <w:rPr>
      <w:rFonts w:ascii="標楷體" w:eastAsia="標楷體" w:hAnsi="標楷體"/>
      <w:bCs/>
      <w:sz w:val="22"/>
      <w:szCs w:val="22"/>
    </w:rPr>
  </w:style>
  <w:style w:type="paragraph" w:styleId="Web">
    <w:name w:val="Normal (Web)"/>
    <w:basedOn w:val="a"/>
    <w:uiPriority w:val="99"/>
    <w:rsid w:val="00EE2088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11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112C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semiHidden/>
    <w:rsid w:val="009F63F1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CC555F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A1934"/>
    <w:rPr>
      <w:color w:val="0000FF"/>
      <w:u w:val="single"/>
    </w:rPr>
  </w:style>
  <w:style w:type="character" w:styleId="ab">
    <w:name w:val="FollowedHyperlink"/>
    <w:rsid w:val="00CA1934"/>
    <w:rPr>
      <w:color w:val="800080"/>
      <w:u w:val="single"/>
    </w:rPr>
  </w:style>
  <w:style w:type="character" w:customStyle="1" w:styleId="shorttext">
    <w:name w:val="short_text"/>
    <w:rsid w:val="0023211E"/>
    <w:rPr>
      <w:rFonts w:cs="Times New Roman"/>
    </w:rPr>
  </w:style>
  <w:style w:type="character" w:customStyle="1" w:styleId="alt-edited1">
    <w:name w:val="alt-edited1"/>
    <w:rsid w:val="00CA4736"/>
    <w:rPr>
      <w:color w:val="4D90F0"/>
    </w:rPr>
  </w:style>
  <w:style w:type="paragraph" w:customStyle="1" w:styleId="ac">
    <w:name w:val="字元 字元 字元"/>
    <w:basedOn w:val="a"/>
    <w:rsid w:val="00A8607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d">
    <w:name w:val="段落"/>
    <w:basedOn w:val="a"/>
    <w:rsid w:val="0087334D"/>
    <w:pPr>
      <w:ind w:firstLineChars="200" w:firstLine="200"/>
    </w:pPr>
    <w:rPr>
      <w:rFonts w:ascii="標楷體" w:eastAsia="標楷體" w:hAnsi="標楷體"/>
    </w:rPr>
  </w:style>
  <w:style w:type="paragraph" w:styleId="ae">
    <w:name w:val="No Spacing"/>
    <w:uiPriority w:val="1"/>
    <w:qFormat/>
    <w:rsid w:val="003133BC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wanjobs.gov.tw/Internet/index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102年度產業人才投資計畫招生簡章</dc:title>
  <dc:subject/>
  <dc:creator>楊秀玲</dc:creator>
  <cp:keywords/>
  <dc:description/>
  <cp:lastModifiedBy>曾毓雯</cp:lastModifiedBy>
  <cp:revision>4</cp:revision>
  <cp:lastPrinted>2014-01-03T06:35:00Z</cp:lastPrinted>
  <dcterms:created xsi:type="dcterms:W3CDTF">2017-02-07T02:46:00Z</dcterms:created>
  <dcterms:modified xsi:type="dcterms:W3CDTF">2017-02-13T01:30:00Z</dcterms:modified>
</cp:coreProperties>
</file>